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40"/>
        <w:gridCol w:w="8102"/>
        <w:gridCol w:w="3119"/>
        <w:gridCol w:w="2799"/>
      </w:tblGrid>
      <w:tr w:rsidR="00822843" w:rsidRPr="00952BEB" w14:paraId="41373AD6" w14:textId="77777777" w:rsidTr="00373480">
        <w:tc>
          <w:tcPr>
            <w:tcW w:w="540" w:type="dxa"/>
          </w:tcPr>
          <w:p w14:paraId="1D5C9FD8" w14:textId="5DBB4E1D" w:rsidR="00822843" w:rsidRPr="00952BEB" w:rsidRDefault="00822843" w:rsidP="0082284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102" w:type="dxa"/>
          </w:tcPr>
          <w:p w14:paraId="056CDD44" w14:textId="69E79F5D" w:rsidR="00822843" w:rsidRPr="00952BEB" w:rsidRDefault="00822843" w:rsidP="0082284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Потенциально-опасные участки</w:t>
            </w:r>
          </w:p>
        </w:tc>
        <w:tc>
          <w:tcPr>
            <w:tcW w:w="3119" w:type="dxa"/>
          </w:tcPr>
          <w:p w14:paraId="10B8EF45" w14:textId="55F8E001" w:rsidR="00822843" w:rsidRPr="00952BEB" w:rsidRDefault="00B0148B" w:rsidP="0082284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="00822843"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дминистративны</w:t>
            </w: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="00822843"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правонарушени</w:t>
            </w: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="00822843"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предусмотренны</w:t>
            </w: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="00822843"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ГОСТР 57144—2016</w:t>
            </w:r>
          </w:p>
          <w:p w14:paraId="3C712B3B" w14:textId="21BFF3A6" w:rsidR="00822843" w:rsidRPr="00952BEB" w:rsidRDefault="00822843" w:rsidP="0082284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5C9452BE" w14:textId="4AB56A8C" w:rsidR="00822843" w:rsidRPr="00952BEB" w:rsidRDefault="00822843" w:rsidP="0082284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Соответствие части 1 пункта 14 статьи 22.1 Федерального закона от 8.11.2007г. №257-ФЗ</w:t>
            </w:r>
          </w:p>
        </w:tc>
      </w:tr>
      <w:tr w:rsidR="0046492D" w:rsidRPr="00952BEB" w14:paraId="7FD8EE11" w14:textId="77777777" w:rsidTr="005D5611">
        <w:tc>
          <w:tcPr>
            <w:tcW w:w="14560" w:type="dxa"/>
            <w:gridSpan w:val="4"/>
          </w:tcPr>
          <w:p w14:paraId="28632D98" w14:textId="49A63D4B" w:rsidR="0046492D" w:rsidRPr="00952BEB" w:rsidRDefault="0046492D" w:rsidP="0082284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 Ижевск (пешеходные переходы)</w:t>
            </w:r>
          </w:p>
        </w:tc>
      </w:tr>
      <w:tr w:rsidR="004278DA" w:rsidRPr="00952BEB" w14:paraId="1CBF4845" w14:textId="77777777" w:rsidTr="00373480">
        <w:tc>
          <w:tcPr>
            <w:tcW w:w="540" w:type="dxa"/>
          </w:tcPr>
          <w:p w14:paraId="4031F7D0" w14:textId="5DFE1525" w:rsidR="004278DA" w:rsidRPr="00952BEB" w:rsidRDefault="004278DA" w:rsidP="008228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57FCC74B" w14:textId="10D75A02" w:rsidR="004278DA" w:rsidRPr="00952BEB" w:rsidRDefault="004278DA" w:rsidP="008228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10 лет Октября напротив д. 62Б</w:t>
            </w:r>
          </w:p>
        </w:tc>
        <w:tc>
          <w:tcPr>
            <w:tcW w:w="3119" w:type="dxa"/>
            <w:vMerge w:val="restart"/>
          </w:tcPr>
          <w:p w14:paraId="532183FD" w14:textId="4B4EF875" w:rsidR="004278DA" w:rsidRPr="00952BEB" w:rsidRDefault="004278DA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6F56B1D9" w14:textId="4B27D443" w:rsidR="004278DA" w:rsidRPr="00952BEB" w:rsidRDefault="004278DA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Невыполнение требования Правил дорожного движения уступить дорогу пешеходам;</w:t>
            </w:r>
          </w:p>
          <w:p w14:paraId="17767532" w14:textId="5206F4C4" w:rsidR="004278DA" w:rsidRPr="00952BEB" w:rsidRDefault="004278DA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7A7CD45D" w14:textId="77777777" w:rsidR="004278DA" w:rsidRPr="00952BEB" w:rsidRDefault="004278DA" w:rsidP="008228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е) на пешеходных переходах</w:t>
            </w:r>
          </w:p>
          <w:p w14:paraId="367AB6B0" w14:textId="21EBFE2E" w:rsidR="00B0148B" w:rsidRPr="00952BEB" w:rsidRDefault="00B0148B" w:rsidP="008228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4278DA" w:rsidRPr="00952BEB" w14:paraId="07BD4527" w14:textId="77777777" w:rsidTr="00373480">
        <w:tc>
          <w:tcPr>
            <w:tcW w:w="540" w:type="dxa"/>
          </w:tcPr>
          <w:p w14:paraId="1AE72706" w14:textId="093CC1D9" w:rsidR="004278DA" w:rsidRPr="00952BEB" w:rsidRDefault="00952BEB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30D0D152" w14:textId="0312A138" w:rsidR="004278DA" w:rsidRPr="00952BEB" w:rsidRDefault="004278DA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Владивостокская напротив д. 11 по ул. Буммашевская</w:t>
            </w:r>
          </w:p>
        </w:tc>
        <w:tc>
          <w:tcPr>
            <w:tcW w:w="3119" w:type="dxa"/>
            <w:vMerge/>
          </w:tcPr>
          <w:p w14:paraId="55FAFCD9" w14:textId="77777777" w:rsidR="004278DA" w:rsidRPr="00952BEB" w:rsidRDefault="004278DA" w:rsidP="006E02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8C2E44E" w14:textId="77777777" w:rsidR="004278DA" w:rsidRPr="00952BEB" w:rsidRDefault="004278DA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07A8" w:rsidRPr="00952BEB" w14:paraId="14768FFF" w14:textId="77777777" w:rsidTr="005D5611">
        <w:tc>
          <w:tcPr>
            <w:tcW w:w="14560" w:type="dxa"/>
            <w:gridSpan w:val="4"/>
          </w:tcPr>
          <w:p w14:paraId="047EEDD4" w14:textId="7EECF8A2" w:rsidR="00A307A8" w:rsidRPr="00952BEB" w:rsidRDefault="00A307A8" w:rsidP="00A307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 Ижевск (перекрестки)</w:t>
            </w:r>
          </w:p>
        </w:tc>
      </w:tr>
      <w:tr w:rsidR="001F19E0" w:rsidRPr="00952BEB" w14:paraId="38C50D10" w14:textId="77777777" w:rsidTr="00373480">
        <w:tc>
          <w:tcPr>
            <w:tcW w:w="540" w:type="dxa"/>
          </w:tcPr>
          <w:p w14:paraId="1B9FF49A" w14:textId="04FA9935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62777A54" w14:textId="2B6C165C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Магистральная - ул. Пойма</w:t>
            </w:r>
          </w:p>
        </w:tc>
        <w:tc>
          <w:tcPr>
            <w:tcW w:w="3119" w:type="dxa"/>
            <w:vMerge w:val="restart"/>
          </w:tcPr>
          <w:p w14:paraId="7F525A8A" w14:textId="77777777" w:rsidR="001F19E0" w:rsidRPr="00952BEB" w:rsidRDefault="001F19E0" w:rsidP="006E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дорожных знаков и дорожной разметки;</w:t>
            </w:r>
          </w:p>
          <w:p w14:paraId="156868E1" w14:textId="6A5AEF53" w:rsidR="001F19E0" w:rsidRPr="00952BEB" w:rsidRDefault="001F19E0" w:rsidP="006E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Проезд на запрещающий сигнал светофора, в том числе на регулируемом пешеходном переходе, выезд на железнодорожный переезд при запрещающем сигнале светофора;</w:t>
            </w:r>
          </w:p>
          <w:p w14:paraId="618C463E" w14:textId="77777777" w:rsidR="001F19E0" w:rsidRPr="00952BEB" w:rsidRDefault="001F19E0" w:rsidP="006E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Невыполнение требования Правил дорожного движения об остановке перед стоп-линией при запрещающем сигнале светофора;</w:t>
            </w:r>
          </w:p>
          <w:p w14:paraId="5D6FB5CD" w14:textId="77777777" w:rsidR="001F19E0" w:rsidRPr="00952BEB" w:rsidRDefault="001F19E0" w:rsidP="006E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Выезд на перекресток или пересечение проезжей части дороги в случае возникновения затора;</w:t>
            </w:r>
          </w:p>
          <w:p w14:paraId="1C9CE62C" w14:textId="219E6E4A" w:rsidR="001F19E0" w:rsidRPr="00952BEB" w:rsidRDefault="001F19E0" w:rsidP="006E0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463F49F9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з) на перекрестках;</w:t>
            </w:r>
          </w:p>
          <w:p w14:paraId="4A36F0EA" w14:textId="0505A662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1F19E0" w:rsidRPr="00952BEB" w14:paraId="06E05439" w14:textId="77777777" w:rsidTr="00373480">
        <w:tc>
          <w:tcPr>
            <w:tcW w:w="540" w:type="dxa"/>
          </w:tcPr>
          <w:p w14:paraId="68D45EE0" w14:textId="1CD42DD2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3F34CD50" w14:textId="110CF507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 xml:space="preserve">ул. Удмуртская - ул. Карла Либкнехта </w:t>
            </w:r>
          </w:p>
          <w:p w14:paraId="3648951C" w14:textId="0C0F3A1B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(круговое движение)</w:t>
            </w:r>
          </w:p>
        </w:tc>
        <w:tc>
          <w:tcPr>
            <w:tcW w:w="3119" w:type="dxa"/>
            <w:vMerge/>
          </w:tcPr>
          <w:p w14:paraId="198D35EE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95AAE5F" w14:textId="7506000F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0180CA6B" w14:textId="77777777" w:rsidTr="00373480">
        <w:tc>
          <w:tcPr>
            <w:tcW w:w="540" w:type="dxa"/>
          </w:tcPr>
          <w:p w14:paraId="64322D80" w14:textId="12EE812C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74086D40" w14:textId="030A238A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Дзержинского - Буммашевская</w:t>
            </w:r>
          </w:p>
        </w:tc>
        <w:tc>
          <w:tcPr>
            <w:tcW w:w="3119" w:type="dxa"/>
            <w:vMerge/>
          </w:tcPr>
          <w:p w14:paraId="025423B8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0EAF9DF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161B718E" w14:textId="77777777" w:rsidTr="00373480">
        <w:tc>
          <w:tcPr>
            <w:tcW w:w="540" w:type="dxa"/>
          </w:tcPr>
          <w:p w14:paraId="58104512" w14:textId="62DE2B15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03369EE1" w14:textId="4460D838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Ленина - ул. Пушкинская</w:t>
            </w:r>
          </w:p>
        </w:tc>
        <w:tc>
          <w:tcPr>
            <w:tcW w:w="3119" w:type="dxa"/>
            <w:vMerge/>
          </w:tcPr>
          <w:p w14:paraId="6179E152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BC600DA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532ED6D8" w14:textId="77777777" w:rsidTr="00373480">
        <w:tc>
          <w:tcPr>
            <w:tcW w:w="540" w:type="dxa"/>
          </w:tcPr>
          <w:p w14:paraId="37CAC6BD" w14:textId="0027A404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2" w:type="dxa"/>
          </w:tcPr>
          <w:p w14:paraId="79370DD6" w14:textId="6CB8A398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Удмуртская - ул. Советская</w:t>
            </w:r>
          </w:p>
        </w:tc>
        <w:tc>
          <w:tcPr>
            <w:tcW w:w="3119" w:type="dxa"/>
            <w:vMerge/>
          </w:tcPr>
          <w:p w14:paraId="501AB37E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B64C037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2F7F0409" w14:textId="77777777" w:rsidTr="00373480">
        <w:tc>
          <w:tcPr>
            <w:tcW w:w="540" w:type="dxa"/>
          </w:tcPr>
          <w:p w14:paraId="1BC294A3" w14:textId="0BCBE9B3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2" w:type="dxa"/>
          </w:tcPr>
          <w:p w14:paraId="12CCF9C0" w14:textId="75689906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Удмуртская - ул. Ленина</w:t>
            </w:r>
          </w:p>
        </w:tc>
        <w:tc>
          <w:tcPr>
            <w:tcW w:w="3119" w:type="dxa"/>
            <w:vMerge/>
          </w:tcPr>
          <w:p w14:paraId="5C95E7A1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DE4041F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0DA4FC2E" w14:textId="77777777" w:rsidTr="00373480">
        <w:tc>
          <w:tcPr>
            <w:tcW w:w="540" w:type="dxa"/>
          </w:tcPr>
          <w:p w14:paraId="1EE1557D" w14:textId="28D12D01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2" w:type="dxa"/>
          </w:tcPr>
          <w:p w14:paraId="4599592D" w14:textId="5C27B292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Удмуртская - ул. Холмогорова</w:t>
            </w:r>
          </w:p>
        </w:tc>
        <w:tc>
          <w:tcPr>
            <w:tcW w:w="3119" w:type="dxa"/>
            <w:vMerge/>
          </w:tcPr>
          <w:p w14:paraId="26FEF91A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EA7278D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2AD56788" w14:textId="77777777" w:rsidTr="00373480">
        <w:tc>
          <w:tcPr>
            <w:tcW w:w="540" w:type="dxa"/>
          </w:tcPr>
          <w:p w14:paraId="7BF8D979" w14:textId="7BB85152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2" w:type="dxa"/>
          </w:tcPr>
          <w:p w14:paraId="14BBDF8F" w14:textId="64AB5D28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Удмуртская - ул. Буммашевская</w:t>
            </w:r>
          </w:p>
        </w:tc>
        <w:tc>
          <w:tcPr>
            <w:tcW w:w="3119" w:type="dxa"/>
            <w:vMerge/>
          </w:tcPr>
          <w:p w14:paraId="067C3A4F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6D59581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4BF8F7F1" w14:textId="77777777" w:rsidTr="00373480">
        <w:tc>
          <w:tcPr>
            <w:tcW w:w="540" w:type="dxa"/>
          </w:tcPr>
          <w:p w14:paraId="7E7FCCE7" w14:textId="6914C32A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2" w:type="dxa"/>
          </w:tcPr>
          <w:p w14:paraId="07E4C523" w14:textId="449A0F87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Удмуртская - ул. 10 лет Октября</w:t>
            </w:r>
          </w:p>
        </w:tc>
        <w:tc>
          <w:tcPr>
            <w:tcW w:w="3119" w:type="dxa"/>
            <w:vMerge/>
          </w:tcPr>
          <w:p w14:paraId="6E6B9612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0691FE2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728BBE39" w14:textId="77777777" w:rsidTr="00373480">
        <w:tc>
          <w:tcPr>
            <w:tcW w:w="540" w:type="dxa"/>
          </w:tcPr>
          <w:p w14:paraId="652AAD30" w14:textId="1F676779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2" w:type="dxa"/>
          </w:tcPr>
          <w:p w14:paraId="314303BF" w14:textId="7CF0D024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Удмуртская - ул. Кирова</w:t>
            </w:r>
          </w:p>
        </w:tc>
        <w:tc>
          <w:tcPr>
            <w:tcW w:w="3119" w:type="dxa"/>
            <w:vMerge/>
          </w:tcPr>
          <w:p w14:paraId="72F39325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560EDB4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0F77E19D" w14:textId="77777777" w:rsidTr="00373480">
        <w:tc>
          <w:tcPr>
            <w:tcW w:w="540" w:type="dxa"/>
          </w:tcPr>
          <w:p w14:paraId="56FE044C" w14:textId="655CC3A0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2" w:type="dxa"/>
          </w:tcPr>
          <w:p w14:paraId="69F7CB99" w14:textId="21933005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Удмуртская - ул. Краева</w:t>
            </w:r>
          </w:p>
        </w:tc>
        <w:tc>
          <w:tcPr>
            <w:tcW w:w="3119" w:type="dxa"/>
            <w:vMerge/>
          </w:tcPr>
          <w:p w14:paraId="624A8D50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11C2302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581ACC9A" w14:textId="77777777" w:rsidTr="00373480">
        <w:tc>
          <w:tcPr>
            <w:tcW w:w="540" w:type="dxa"/>
          </w:tcPr>
          <w:p w14:paraId="1EC7D91E" w14:textId="025C619B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2" w:type="dxa"/>
          </w:tcPr>
          <w:p w14:paraId="73E12977" w14:textId="0C3C3EF6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Орджоникидзе - ул. Промышленная</w:t>
            </w:r>
          </w:p>
        </w:tc>
        <w:tc>
          <w:tcPr>
            <w:tcW w:w="3119" w:type="dxa"/>
            <w:vMerge/>
          </w:tcPr>
          <w:p w14:paraId="2000A4B5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3BB6B93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402EE7AB" w14:textId="77777777" w:rsidTr="00373480">
        <w:tc>
          <w:tcPr>
            <w:tcW w:w="540" w:type="dxa"/>
          </w:tcPr>
          <w:p w14:paraId="255D75EA" w14:textId="3B45DEC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2" w:type="dxa"/>
          </w:tcPr>
          <w:p w14:paraId="0D81518D" w14:textId="07292B8F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Кирова - ул. 30 лет Победы</w:t>
            </w:r>
          </w:p>
        </w:tc>
        <w:tc>
          <w:tcPr>
            <w:tcW w:w="3119" w:type="dxa"/>
            <w:vMerge/>
          </w:tcPr>
          <w:p w14:paraId="352242E6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E6D3FA0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7ADF6618" w14:textId="77777777" w:rsidTr="00373480">
        <w:tc>
          <w:tcPr>
            <w:tcW w:w="540" w:type="dxa"/>
          </w:tcPr>
          <w:p w14:paraId="0421743B" w14:textId="101DD10D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2" w:type="dxa"/>
          </w:tcPr>
          <w:p w14:paraId="1274BDAC" w14:textId="0BBA3EA5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Пушкинская - ул. Чугуевского</w:t>
            </w:r>
          </w:p>
        </w:tc>
        <w:tc>
          <w:tcPr>
            <w:tcW w:w="3119" w:type="dxa"/>
            <w:vMerge/>
          </w:tcPr>
          <w:p w14:paraId="239D38D7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19A6346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3C5F838C" w14:textId="77777777" w:rsidTr="00373480">
        <w:tc>
          <w:tcPr>
            <w:tcW w:w="540" w:type="dxa"/>
          </w:tcPr>
          <w:p w14:paraId="427F3322" w14:textId="38BAB1EE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2" w:type="dxa"/>
          </w:tcPr>
          <w:p w14:paraId="24D96E1A" w14:textId="446CC3F3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Холмогорова - ул. Пушкинская</w:t>
            </w:r>
          </w:p>
        </w:tc>
        <w:tc>
          <w:tcPr>
            <w:tcW w:w="3119" w:type="dxa"/>
            <w:vMerge/>
          </w:tcPr>
          <w:p w14:paraId="4461B19D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2E7A987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6313115A" w14:textId="77777777" w:rsidTr="00373480">
        <w:tc>
          <w:tcPr>
            <w:tcW w:w="540" w:type="dxa"/>
          </w:tcPr>
          <w:p w14:paraId="14657A2A" w14:textId="1F35F5C4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102" w:type="dxa"/>
          </w:tcPr>
          <w:p w14:paraId="140C633E" w14:textId="35D6E300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Ленина - ул. Бабушкина</w:t>
            </w:r>
          </w:p>
        </w:tc>
        <w:tc>
          <w:tcPr>
            <w:tcW w:w="3119" w:type="dxa"/>
            <w:vMerge/>
          </w:tcPr>
          <w:p w14:paraId="3A480E07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94EE779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1DC07D69" w14:textId="77777777" w:rsidTr="00373480">
        <w:tc>
          <w:tcPr>
            <w:tcW w:w="540" w:type="dxa"/>
          </w:tcPr>
          <w:p w14:paraId="28166DBF" w14:textId="5C1A37B5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2" w:type="dxa"/>
          </w:tcPr>
          <w:p w14:paraId="7F7CF719" w14:textId="16FF45BF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Пушкинская - пер. Широкий</w:t>
            </w:r>
          </w:p>
        </w:tc>
        <w:tc>
          <w:tcPr>
            <w:tcW w:w="3119" w:type="dxa"/>
            <w:vMerge/>
          </w:tcPr>
          <w:p w14:paraId="78207B8E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130F1FF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24048DED" w14:textId="77777777" w:rsidTr="00373480">
        <w:tc>
          <w:tcPr>
            <w:tcW w:w="540" w:type="dxa"/>
          </w:tcPr>
          <w:p w14:paraId="428DE4E2" w14:textId="1D282D60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02" w:type="dxa"/>
          </w:tcPr>
          <w:p w14:paraId="58929741" w14:textId="219A62BF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10 лет Октября, ул. Серова и ул. Буммашевская</w:t>
            </w:r>
          </w:p>
        </w:tc>
        <w:tc>
          <w:tcPr>
            <w:tcW w:w="3119" w:type="dxa"/>
            <w:vMerge/>
          </w:tcPr>
          <w:p w14:paraId="0AC17AB3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B8CCF96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73EA94E7" w14:textId="77777777" w:rsidTr="00373480">
        <w:tc>
          <w:tcPr>
            <w:tcW w:w="540" w:type="dxa"/>
          </w:tcPr>
          <w:p w14:paraId="7CDCAA76" w14:textId="1A8F1AA5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8102" w:type="dxa"/>
          </w:tcPr>
          <w:p w14:paraId="38845D24" w14:textId="758DD1EC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Клубная - ул. Новошестнадцатая</w:t>
            </w:r>
          </w:p>
        </w:tc>
        <w:tc>
          <w:tcPr>
            <w:tcW w:w="3119" w:type="dxa"/>
            <w:vMerge/>
          </w:tcPr>
          <w:p w14:paraId="48F5F3B0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E9276F7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52FCEFBA" w14:textId="77777777" w:rsidTr="00373480">
        <w:tc>
          <w:tcPr>
            <w:tcW w:w="540" w:type="dxa"/>
          </w:tcPr>
          <w:p w14:paraId="364433C9" w14:textId="6EC102E6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02" w:type="dxa"/>
          </w:tcPr>
          <w:p w14:paraId="718387A6" w14:textId="019786DF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Азина - ул. Новоажимова</w:t>
            </w:r>
          </w:p>
        </w:tc>
        <w:tc>
          <w:tcPr>
            <w:tcW w:w="3119" w:type="dxa"/>
            <w:vMerge/>
          </w:tcPr>
          <w:p w14:paraId="5DF7DF24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9386164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7F5ABC01" w14:textId="77777777" w:rsidTr="00373480">
        <w:tc>
          <w:tcPr>
            <w:tcW w:w="540" w:type="dxa"/>
          </w:tcPr>
          <w:p w14:paraId="3902A911" w14:textId="7847BA88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2" w:type="dxa"/>
          </w:tcPr>
          <w:p w14:paraId="361CCE76" w14:textId="23A5AD11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Ленина - ул. Молодёжная - ул. Первомайская</w:t>
            </w:r>
          </w:p>
        </w:tc>
        <w:tc>
          <w:tcPr>
            <w:tcW w:w="3119" w:type="dxa"/>
            <w:vMerge/>
          </w:tcPr>
          <w:p w14:paraId="0A29642E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0F4EDFB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3960D91F" w14:textId="77777777" w:rsidTr="00373480">
        <w:tc>
          <w:tcPr>
            <w:tcW w:w="540" w:type="dxa"/>
          </w:tcPr>
          <w:p w14:paraId="3C950E30" w14:textId="79881EC3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102" w:type="dxa"/>
          </w:tcPr>
          <w:p w14:paraId="3D4E0F38" w14:textId="325542BB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Ленина - ул. Коммунаров</w:t>
            </w:r>
          </w:p>
        </w:tc>
        <w:tc>
          <w:tcPr>
            <w:tcW w:w="3119" w:type="dxa"/>
            <w:vMerge/>
          </w:tcPr>
          <w:p w14:paraId="76AAB1A1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D6D68F9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9E0" w:rsidRPr="00952BEB" w14:paraId="4019640C" w14:textId="77777777" w:rsidTr="00373480">
        <w:tc>
          <w:tcPr>
            <w:tcW w:w="540" w:type="dxa"/>
          </w:tcPr>
          <w:p w14:paraId="237C44CD" w14:textId="090C0451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102" w:type="dxa"/>
          </w:tcPr>
          <w:p w14:paraId="71683DC4" w14:textId="2F05E72D" w:rsidR="001F19E0" w:rsidRPr="00952BEB" w:rsidRDefault="001F19E0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Удмуртская - ул. Ленина</w:t>
            </w:r>
          </w:p>
        </w:tc>
        <w:tc>
          <w:tcPr>
            <w:tcW w:w="3119" w:type="dxa"/>
            <w:vMerge/>
          </w:tcPr>
          <w:p w14:paraId="47168B7A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6F1AA27" w14:textId="77777777" w:rsidR="001F19E0" w:rsidRPr="00952BEB" w:rsidRDefault="001F19E0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A0C" w:rsidRPr="00952BEB" w14:paraId="1EEB3A99" w14:textId="77777777" w:rsidTr="005D5611">
        <w:tc>
          <w:tcPr>
            <w:tcW w:w="14560" w:type="dxa"/>
            <w:gridSpan w:val="4"/>
          </w:tcPr>
          <w:p w14:paraId="5EAC9C0B" w14:textId="21E278E8" w:rsidR="005E0A0C" w:rsidRPr="00952BEB" w:rsidRDefault="005E0A0C" w:rsidP="00A307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 Ижевск (аварийно-опасные участки)</w:t>
            </w:r>
          </w:p>
        </w:tc>
      </w:tr>
      <w:tr w:rsidR="001313AF" w:rsidRPr="00952BEB" w14:paraId="323668CE" w14:textId="77777777" w:rsidTr="00373480">
        <w:tc>
          <w:tcPr>
            <w:tcW w:w="540" w:type="dxa"/>
          </w:tcPr>
          <w:p w14:paraId="096D0E91" w14:textId="48809605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37D47877" w14:textId="16573F7A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Воткинское шоссе напротив д.178Б</w:t>
            </w:r>
          </w:p>
        </w:tc>
        <w:tc>
          <w:tcPr>
            <w:tcW w:w="3119" w:type="dxa"/>
            <w:vMerge w:val="restart"/>
          </w:tcPr>
          <w:p w14:paraId="5CECD366" w14:textId="77777777" w:rsidR="001313AF" w:rsidRPr="00952BEB" w:rsidRDefault="001313AF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6D1E3203" w14:textId="0476DDFA" w:rsidR="001313AF" w:rsidRPr="00952BEB" w:rsidRDefault="001313AF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72BF01A0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3A71938D" w14:textId="24AE47E5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1313AF" w:rsidRPr="00952BEB" w14:paraId="65F0596D" w14:textId="77777777" w:rsidTr="00373480">
        <w:tc>
          <w:tcPr>
            <w:tcW w:w="540" w:type="dxa"/>
          </w:tcPr>
          <w:p w14:paraId="62D26D49" w14:textId="08081AF5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3DB779EA" w14:textId="7EDD758D" w:rsidR="001313AF" w:rsidRPr="00952BEB" w:rsidRDefault="001313AF" w:rsidP="00B0148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Славянское шоссе напротив д.0/24</w:t>
            </w:r>
          </w:p>
        </w:tc>
        <w:tc>
          <w:tcPr>
            <w:tcW w:w="3119" w:type="dxa"/>
            <w:vMerge/>
          </w:tcPr>
          <w:p w14:paraId="42CCCB2B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59AFD33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09B80D27" w14:textId="77777777" w:rsidTr="00373480">
        <w:tc>
          <w:tcPr>
            <w:tcW w:w="540" w:type="dxa"/>
          </w:tcPr>
          <w:p w14:paraId="4E6C126E" w14:textId="39FED403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230BE3B3" w14:textId="1EB13B17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40 лет Победы, напротив д.144</w:t>
            </w:r>
          </w:p>
        </w:tc>
        <w:tc>
          <w:tcPr>
            <w:tcW w:w="3119" w:type="dxa"/>
            <w:vMerge/>
          </w:tcPr>
          <w:p w14:paraId="1A2B066C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FA22024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13840736" w14:textId="77777777" w:rsidTr="00373480">
        <w:tc>
          <w:tcPr>
            <w:tcW w:w="540" w:type="dxa"/>
          </w:tcPr>
          <w:p w14:paraId="6E07FD9E" w14:textId="00185AF9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182645CF" w14:textId="77777777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 xml:space="preserve">Южная набережная </w:t>
            </w:r>
          </w:p>
          <w:p w14:paraId="43997CE7" w14:textId="7CEFD75F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имени И.Ф. Белобородова, 3</w:t>
            </w:r>
          </w:p>
        </w:tc>
        <w:tc>
          <w:tcPr>
            <w:tcW w:w="3119" w:type="dxa"/>
            <w:vMerge/>
          </w:tcPr>
          <w:p w14:paraId="72596FF9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C299D4A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73FD9B4F" w14:textId="77777777" w:rsidTr="00373480">
        <w:tc>
          <w:tcPr>
            <w:tcW w:w="540" w:type="dxa"/>
          </w:tcPr>
          <w:p w14:paraId="7D33E3CD" w14:textId="4166BACE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2" w:type="dxa"/>
          </w:tcPr>
          <w:p w14:paraId="2B7DAAB1" w14:textId="77777777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 xml:space="preserve">ул. Союзная, д.129 </w:t>
            </w:r>
          </w:p>
          <w:p w14:paraId="4AB71A05" w14:textId="0F50D811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(регулируемый пешеходный переход)</w:t>
            </w:r>
          </w:p>
        </w:tc>
        <w:tc>
          <w:tcPr>
            <w:tcW w:w="3119" w:type="dxa"/>
            <w:vMerge/>
          </w:tcPr>
          <w:p w14:paraId="6D6E170B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376EA0C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26C07566" w14:textId="77777777" w:rsidTr="00373480">
        <w:tc>
          <w:tcPr>
            <w:tcW w:w="540" w:type="dxa"/>
          </w:tcPr>
          <w:p w14:paraId="2E43CCB8" w14:textId="1D193B18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2" w:type="dxa"/>
          </w:tcPr>
          <w:p w14:paraId="7A117965" w14:textId="0FD4EB69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Воткинское шоссе, д.294</w:t>
            </w:r>
          </w:p>
        </w:tc>
        <w:tc>
          <w:tcPr>
            <w:tcW w:w="3119" w:type="dxa"/>
            <w:vMerge/>
          </w:tcPr>
          <w:p w14:paraId="0B6B0DA2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4F6AFBC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26B126E7" w14:textId="77777777" w:rsidTr="00373480">
        <w:tc>
          <w:tcPr>
            <w:tcW w:w="540" w:type="dxa"/>
          </w:tcPr>
          <w:p w14:paraId="4061A3E8" w14:textId="6BFCC90E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2" w:type="dxa"/>
          </w:tcPr>
          <w:p w14:paraId="7CD9CCE0" w14:textId="52DBA3E9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Славянское шоссе напротив д.0/7а</w:t>
            </w:r>
          </w:p>
        </w:tc>
        <w:tc>
          <w:tcPr>
            <w:tcW w:w="3119" w:type="dxa"/>
            <w:vMerge/>
          </w:tcPr>
          <w:p w14:paraId="4A95A629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A14453D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47615334" w14:textId="77777777" w:rsidTr="00373480">
        <w:tc>
          <w:tcPr>
            <w:tcW w:w="540" w:type="dxa"/>
          </w:tcPr>
          <w:p w14:paraId="1FB83729" w14:textId="5BBA06E9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2" w:type="dxa"/>
          </w:tcPr>
          <w:p w14:paraId="7928F084" w14:textId="14E8C999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Славянское шоссе напротив д.0/7</w:t>
            </w:r>
          </w:p>
        </w:tc>
        <w:tc>
          <w:tcPr>
            <w:tcW w:w="3119" w:type="dxa"/>
            <w:vMerge/>
          </w:tcPr>
          <w:p w14:paraId="329FE2E0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ACF8D02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4DB84C09" w14:textId="77777777" w:rsidTr="00373480">
        <w:tc>
          <w:tcPr>
            <w:tcW w:w="540" w:type="dxa"/>
          </w:tcPr>
          <w:p w14:paraId="1054CAAF" w14:textId="0AA7F6FC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2" w:type="dxa"/>
          </w:tcPr>
          <w:p w14:paraId="1FF053EC" w14:textId="28290092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40 лет Победы напротив д.66</w:t>
            </w:r>
          </w:p>
        </w:tc>
        <w:tc>
          <w:tcPr>
            <w:tcW w:w="3119" w:type="dxa"/>
            <w:vMerge/>
          </w:tcPr>
          <w:p w14:paraId="61D04EFD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F7319FA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73E4259A" w14:textId="77777777" w:rsidTr="00373480">
        <w:tc>
          <w:tcPr>
            <w:tcW w:w="540" w:type="dxa"/>
          </w:tcPr>
          <w:p w14:paraId="04FACC76" w14:textId="60BC4DAC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2" w:type="dxa"/>
          </w:tcPr>
          <w:p w14:paraId="248290ED" w14:textId="7BF77729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Телегина напротив д.30</w:t>
            </w:r>
          </w:p>
        </w:tc>
        <w:tc>
          <w:tcPr>
            <w:tcW w:w="3119" w:type="dxa"/>
            <w:vMerge/>
          </w:tcPr>
          <w:p w14:paraId="3FFEA791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76F4CDB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41B233FE" w14:textId="77777777" w:rsidTr="00373480">
        <w:tc>
          <w:tcPr>
            <w:tcW w:w="540" w:type="dxa"/>
          </w:tcPr>
          <w:p w14:paraId="309967D5" w14:textId="2133A413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2" w:type="dxa"/>
          </w:tcPr>
          <w:p w14:paraId="083132EB" w14:textId="57218737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40 лет Победы напротив д.74</w:t>
            </w:r>
          </w:p>
        </w:tc>
        <w:tc>
          <w:tcPr>
            <w:tcW w:w="3119" w:type="dxa"/>
            <w:vMerge/>
          </w:tcPr>
          <w:p w14:paraId="627B215C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8BBA4E8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395A5CBF" w14:textId="77777777" w:rsidTr="00373480">
        <w:tc>
          <w:tcPr>
            <w:tcW w:w="540" w:type="dxa"/>
          </w:tcPr>
          <w:p w14:paraId="6ABE7C4B" w14:textId="4E877F9F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2" w:type="dxa"/>
          </w:tcPr>
          <w:p w14:paraId="28B34148" w14:textId="333C7D7F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Пойма напротив д.75</w:t>
            </w:r>
          </w:p>
        </w:tc>
        <w:tc>
          <w:tcPr>
            <w:tcW w:w="3119" w:type="dxa"/>
            <w:vMerge/>
          </w:tcPr>
          <w:p w14:paraId="7FDC408B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FA50916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235084C3" w14:textId="77777777" w:rsidTr="00373480">
        <w:tc>
          <w:tcPr>
            <w:tcW w:w="540" w:type="dxa"/>
          </w:tcPr>
          <w:p w14:paraId="6332313F" w14:textId="5D24C04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2" w:type="dxa"/>
          </w:tcPr>
          <w:p w14:paraId="17983639" w14:textId="510FB262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Труда от д. 4 - д. 6</w:t>
            </w:r>
          </w:p>
        </w:tc>
        <w:tc>
          <w:tcPr>
            <w:tcW w:w="3119" w:type="dxa"/>
            <w:vMerge/>
          </w:tcPr>
          <w:p w14:paraId="4564F79B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D7BD96A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4D16F543" w14:textId="77777777" w:rsidTr="00373480">
        <w:tc>
          <w:tcPr>
            <w:tcW w:w="540" w:type="dxa"/>
          </w:tcPr>
          <w:p w14:paraId="1A11F81F" w14:textId="745A5010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2" w:type="dxa"/>
          </w:tcPr>
          <w:p w14:paraId="3E686FFD" w14:textId="4FEB1773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Новоажимова от д. 1А - д. 3</w:t>
            </w:r>
          </w:p>
        </w:tc>
        <w:tc>
          <w:tcPr>
            <w:tcW w:w="3119" w:type="dxa"/>
            <w:vMerge/>
          </w:tcPr>
          <w:p w14:paraId="479D15A0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053775C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33445F08" w14:textId="77777777" w:rsidTr="00373480">
        <w:tc>
          <w:tcPr>
            <w:tcW w:w="540" w:type="dxa"/>
          </w:tcPr>
          <w:p w14:paraId="7B2ED80B" w14:textId="6DCE4B23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2" w:type="dxa"/>
          </w:tcPr>
          <w:p w14:paraId="4F232218" w14:textId="6ED188BB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Воткинское шоссе напротив д.118</w:t>
            </w:r>
          </w:p>
        </w:tc>
        <w:tc>
          <w:tcPr>
            <w:tcW w:w="3119" w:type="dxa"/>
            <w:vMerge/>
          </w:tcPr>
          <w:p w14:paraId="11DFD58D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3104C1A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62EEF198" w14:textId="77777777" w:rsidTr="00373480">
        <w:tc>
          <w:tcPr>
            <w:tcW w:w="540" w:type="dxa"/>
          </w:tcPr>
          <w:p w14:paraId="7C98580F" w14:textId="23E24BCC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102" w:type="dxa"/>
          </w:tcPr>
          <w:p w14:paraId="7B7736E6" w14:textId="0DA33F30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Шабердинский тракт напротив д. 72 по ул. Чайковского</w:t>
            </w:r>
          </w:p>
        </w:tc>
        <w:tc>
          <w:tcPr>
            <w:tcW w:w="3119" w:type="dxa"/>
            <w:vMerge/>
          </w:tcPr>
          <w:p w14:paraId="278214B6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4614709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59E87F6C" w14:textId="77777777" w:rsidTr="00373480">
        <w:tc>
          <w:tcPr>
            <w:tcW w:w="540" w:type="dxa"/>
          </w:tcPr>
          <w:p w14:paraId="56665690" w14:textId="42BF20E2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2" w:type="dxa"/>
          </w:tcPr>
          <w:p w14:paraId="2F13C375" w14:textId="4676037A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Сарапульский тракт в районе поворота на мкр. Костина Мельница</w:t>
            </w:r>
          </w:p>
        </w:tc>
        <w:tc>
          <w:tcPr>
            <w:tcW w:w="3119" w:type="dxa"/>
            <w:vMerge/>
          </w:tcPr>
          <w:p w14:paraId="243E1D9F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E03267D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11582326" w14:textId="77777777" w:rsidTr="00373480">
        <w:tc>
          <w:tcPr>
            <w:tcW w:w="540" w:type="dxa"/>
          </w:tcPr>
          <w:p w14:paraId="7A2BE14D" w14:textId="6B57BACD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02" w:type="dxa"/>
          </w:tcPr>
          <w:p w14:paraId="006F4741" w14:textId="66CA28EC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Союзная от д. 165 до д. 165а</w:t>
            </w:r>
          </w:p>
        </w:tc>
        <w:tc>
          <w:tcPr>
            <w:tcW w:w="3119" w:type="dxa"/>
            <w:vMerge/>
          </w:tcPr>
          <w:p w14:paraId="480D3AE4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E991219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6C012A3E" w14:textId="77777777" w:rsidTr="00373480">
        <w:tc>
          <w:tcPr>
            <w:tcW w:w="540" w:type="dxa"/>
          </w:tcPr>
          <w:p w14:paraId="27374215" w14:textId="465B4553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102" w:type="dxa"/>
          </w:tcPr>
          <w:p w14:paraId="0DEEDBA6" w14:textId="0FB3CBCA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Союзная напротив д. 51</w:t>
            </w:r>
          </w:p>
        </w:tc>
        <w:tc>
          <w:tcPr>
            <w:tcW w:w="3119" w:type="dxa"/>
            <w:vMerge/>
          </w:tcPr>
          <w:p w14:paraId="1F6D35BD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BB3639C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495A1CDB" w14:textId="77777777" w:rsidTr="00373480">
        <w:tc>
          <w:tcPr>
            <w:tcW w:w="540" w:type="dxa"/>
          </w:tcPr>
          <w:p w14:paraId="3969F590" w14:textId="4CF84949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02" w:type="dxa"/>
          </w:tcPr>
          <w:p w14:paraId="30FE5694" w14:textId="43D5EAFA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Автозаводская напротив д. 36</w:t>
            </w:r>
          </w:p>
        </w:tc>
        <w:tc>
          <w:tcPr>
            <w:tcW w:w="3119" w:type="dxa"/>
            <w:vMerge/>
          </w:tcPr>
          <w:p w14:paraId="284C2743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C8AF15C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06BBE061" w14:textId="77777777" w:rsidTr="00373480">
        <w:tc>
          <w:tcPr>
            <w:tcW w:w="540" w:type="dxa"/>
          </w:tcPr>
          <w:p w14:paraId="34617CF7" w14:textId="2CEAC11B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2" w:type="dxa"/>
          </w:tcPr>
          <w:p w14:paraId="1B03CFA6" w14:textId="067B4538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Максима Горького от д. 13 до д. 15</w:t>
            </w:r>
          </w:p>
        </w:tc>
        <w:tc>
          <w:tcPr>
            <w:tcW w:w="3119" w:type="dxa"/>
            <w:vMerge/>
          </w:tcPr>
          <w:p w14:paraId="7C41D2D7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4428383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27A9D6F8" w14:textId="77777777" w:rsidTr="00373480">
        <w:tc>
          <w:tcPr>
            <w:tcW w:w="540" w:type="dxa"/>
          </w:tcPr>
          <w:p w14:paraId="2F35A13B" w14:textId="04D37A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102" w:type="dxa"/>
          </w:tcPr>
          <w:p w14:paraId="37771E04" w14:textId="0D72A249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Василия Чугуевского от д. 147 до д. 151 по ул. Удмуртская</w:t>
            </w:r>
          </w:p>
        </w:tc>
        <w:tc>
          <w:tcPr>
            <w:tcW w:w="3119" w:type="dxa"/>
            <w:vMerge/>
          </w:tcPr>
          <w:p w14:paraId="6FC7412A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A1BCD90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3AF" w:rsidRPr="00952BEB" w14:paraId="788D3C74" w14:textId="77777777" w:rsidTr="00373480">
        <w:tc>
          <w:tcPr>
            <w:tcW w:w="540" w:type="dxa"/>
          </w:tcPr>
          <w:p w14:paraId="227F3710" w14:textId="6EA8E221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102" w:type="dxa"/>
          </w:tcPr>
          <w:p w14:paraId="05702A3F" w14:textId="4A92B9FD" w:rsidR="001313AF" w:rsidRPr="00952BEB" w:rsidRDefault="001313AF" w:rsidP="00A307A8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Олега Кошевого напротив д. 80а по ул. Клубная</w:t>
            </w:r>
          </w:p>
        </w:tc>
        <w:tc>
          <w:tcPr>
            <w:tcW w:w="3119" w:type="dxa"/>
            <w:vMerge/>
          </w:tcPr>
          <w:p w14:paraId="3B1166AA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59C4EF1" w14:textId="77777777" w:rsidR="001313AF" w:rsidRPr="00952BEB" w:rsidRDefault="001313AF" w:rsidP="00A30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6391" w:rsidRPr="00952BEB" w14:paraId="02235B32" w14:textId="77777777" w:rsidTr="005D5611">
        <w:tc>
          <w:tcPr>
            <w:tcW w:w="14560" w:type="dxa"/>
            <w:gridSpan w:val="4"/>
          </w:tcPr>
          <w:p w14:paraId="741FC707" w14:textId="6A4D61BA" w:rsidR="00746391" w:rsidRPr="00952BEB" w:rsidRDefault="00746391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г. Глазов (аварийно-опасные участки)</w:t>
            </w:r>
          </w:p>
        </w:tc>
      </w:tr>
      <w:tr w:rsidR="00746391" w:rsidRPr="00952BEB" w14:paraId="74ACA805" w14:textId="77777777" w:rsidTr="00373480">
        <w:tc>
          <w:tcPr>
            <w:tcW w:w="540" w:type="dxa"/>
          </w:tcPr>
          <w:p w14:paraId="36C84E54" w14:textId="7A350635" w:rsidR="00746391" w:rsidRPr="00952BEB" w:rsidRDefault="00373480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3D71C229" w14:textId="4BB4FB3F" w:rsidR="00746391" w:rsidRPr="00952BEB" w:rsidRDefault="00746391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Пригородная напротив д.1</w:t>
            </w:r>
          </w:p>
        </w:tc>
        <w:tc>
          <w:tcPr>
            <w:tcW w:w="3119" w:type="dxa"/>
          </w:tcPr>
          <w:p w14:paraId="4510D626" w14:textId="77777777" w:rsidR="00746391" w:rsidRPr="00952BEB" w:rsidRDefault="00746391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503269F9" w14:textId="31F45615" w:rsidR="00746391" w:rsidRPr="00952BEB" w:rsidRDefault="00746391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</w:tcPr>
          <w:p w14:paraId="16B1E300" w14:textId="77777777" w:rsidR="00746391" w:rsidRPr="00952BEB" w:rsidRDefault="00746391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39184F72" w14:textId="415E442D" w:rsidR="00746391" w:rsidRPr="00952BEB" w:rsidRDefault="00746391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FB3720" w:rsidRPr="00952BEB" w14:paraId="0B1226FD" w14:textId="77777777" w:rsidTr="005D5611">
        <w:tc>
          <w:tcPr>
            <w:tcW w:w="14560" w:type="dxa"/>
            <w:gridSpan w:val="4"/>
          </w:tcPr>
          <w:p w14:paraId="05BBA769" w14:textId="3DF71B3B" w:rsidR="00FB3720" w:rsidRPr="00952BEB" w:rsidRDefault="00FB3720" w:rsidP="00A00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с. Завьялово (перекресток)</w:t>
            </w:r>
          </w:p>
        </w:tc>
      </w:tr>
      <w:tr w:rsidR="00FB3720" w:rsidRPr="00952BEB" w14:paraId="3DE9C9AA" w14:textId="77777777" w:rsidTr="00373480">
        <w:tc>
          <w:tcPr>
            <w:tcW w:w="540" w:type="dxa"/>
          </w:tcPr>
          <w:p w14:paraId="09A95DA4" w14:textId="5D999937" w:rsidR="00FB3720" w:rsidRPr="00952BEB" w:rsidRDefault="00FB3720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417A1526" w14:textId="5DB0AAE9" w:rsidR="00FB3720" w:rsidRPr="00952BEB" w:rsidRDefault="00FB3720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ул. Октябрьская перекресток с ул. Прудовая</w:t>
            </w:r>
          </w:p>
        </w:tc>
        <w:tc>
          <w:tcPr>
            <w:tcW w:w="3119" w:type="dxa"/>
          </w:tcPr>
          <w:p w14:paraId="3DA0A21E" w14:textId="77777777" w:rsidR="00FB3720" w:rsidRPr="00952BEB" w:rsidRDefault="00FB3720" w:rsidP="00FB3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дорожных знаков и дорожной разметки;</w:t>
            </w:r>
          </w:p>
          <w:p w14:paraId="038A31F8" w14:textId="3151A3A7" w:rsidR="00FB3720" w:rsidRPr="00952BEB" w:rsidRDefault="00FB3720" w:rsidP="00FB3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</w:tcPr>
          <w:p w14:paraId="161135DD" w14:textId="77777777" w:rsidR="00FB3720" w:rsidRPr="00952BEB" w:rsidRDefault="00FB3720" w:rsidP="00FB3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з) на перекрестках;</w:t>
            </w:r>
          </w:p>
          <w:p w14:paraId="2D4C1456" w14:textId="77777777" w:rsidR="00FB3720" w:rsidRPr="00952BEB" w:rsidRDefault="00FB3720" w:rsidP="00FB3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67AB9E6E" w14:textId="5AB4F1CB" w:rsidR="00FB3720" w:rsidRPr="00952BEB" w:rsidRDefault="00FB3720" w:rsidP="00FB3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746391" w:rsidRPr="00952BEB" w14:paraId="71832F17" w14:textId="77777777" w:rsidTr="005D5611">
        <w:tc>
          <w:tcPr>
            <w:tcW w:w="14560" w:type="dxa"/>
            <w:gridSpan w:val="4"/>
          </w:tcPr>
          <w:p w14:paraId="2E93A73A" w14:textId="32671FC1" w:rsidR="00746391" w:rsidRPr="00952BEB" w:rsidRDefault="00746391" w:rsidP="007463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Р-243 Кострома-Шарья Киров -</w:t>
            </w:r>
            <w:r w:rsidR="00AC7BED"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Пермь,</w:t>
            </w: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подъезд к г. </w:t>
            </w:r>
            <w:r w:rsidR="00AC7BED"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Ижевск,</w:t>
            </w: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М-12 "Восток"</w:t>
            </w:r>
          </w:p>
        </w:tc>
      </w:tr>
      <w:tr w:rsidR="002E15C9" w:rsidRPr="00952BEB" w14:paraId="2FE2FD1B" w14:textId="77777777" w:rsidTr="00373480">
        <w:tc>
          <w:tcPr>
            <w:tcW w:w="540" w:type="dxa"/>
          </w:tcPr>
          <w:p w14:paraId="63BC816D" w14:textId="77A42E11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51BE2550" w14:textId="1A2D89BD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104+134 - км 104+234 поворот на н.п. "Усть-Медла"</w:t>
            </w:r>
          </w:p>
        </w:tc>
        <w:tc>
          <w:tcPr>
            <w:tcW w:w="3119" w:type="dxa"/>
            <w:vMerge w:val="restart"/>
          </w:tcPr>
          <w:p w14:paraId="1376E405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06AA4B6D" w14:textId="5316627E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6407A884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14D8B57C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в) на пересечении дорог, где в течение отчетного года произошло четыре и более дорожно-транспортных происшествия с материальным ущербом одного вида, или произошло два дорожно-транспортных происшествия одного вида, или четыре дорожно-транспортных происшествия независимо от их вида, в результате которых погибли или были ранены люди;</w:t>
            </w:r>
          </w:p>
          <w:p w14:paraId="7FBC7673" w14:textId="7C192032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  <w:p w14:paraId="4E1C5483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0A3A9AA7" w14:textId="77777777" w:rsidTr="00373480">
        <w:tc>
          <w:tcPr>
            <w:tcW w:w="540" w:type="dxa"/>
          </w:tcPr>
          <w:p w14:paraId="2C791BBE" w14:textId="70884AEB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3D2A1533" w14:textId="22D8D1D3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190+146 - км 190+404 км</w:t>
            </w:r>
          </w:p>
        </w:tc>
        <w:tc>
          <w:tcPr>
            <w:tcW w:w="3119" w:type="dxa"/>
            <w:vMerge/>
          </w:tcPr>
          <w:p w14:paraId="127C22D1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F5064DF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12F59289" w14:textId="77777777" w:rsidTr="00373480">
        <w:tc>
          <w:tcPr>
            <w:tcW w:w="540" w:type="dxa"/>
          </w:tcPr>
          <w:p w14:paraId="659DD494" w14:textId="37AF063E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72F1193D" w14:textId="22B9218A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183+386 - км 183+663 км</w:t>
            </w:r>
          </w:p>
        </w:tc>
        <w:tc>
          <w:tcPr>
            <w:tcW w:w="3119" w:type="dxa"/>
            <w:vMerge/>
          </w:tcPr>
          <w:p w14:paraId="26623372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05C60AD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6D85A302" w14:textId="77777777" w:rsidTr="00373480">
        <w:tc>
          <w:tcPr>
            <w:tcW w:w="540" w:type="dxa"/>
          </w:tcPr>
          <w:p w14:paraId="395C4F1D" w14:textId="508F4F84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2553DE2F" w14:textId="3A82679A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160+687 - км 160+727 км</w:t>
            </w:r>
          </w:p>
        </w:tc>
        <w:tc>
          <w:tcPr>
            <w:tcW w:w="3119" w:type="dxa"/>
            <w:vMerge/>
          </w:tcPr>
          <w:p w14:paraId="1D7F71F7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D43CFBF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19B922D1" w14:textId="77777777" w:rsidTr="00373480">
        <w:tc>
          <w:tcPr>
            <w:tcW w:w="540" w:type="dxa"/>
          </w:tcPr>
          <w:p w14:paraId="702D297C" w14:textId="24EA5060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2" w:type="dxa"/>
          </w:tcPr>
          <w:p w14:paraId="0F9D5E28" w14:textId="69D35E7E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167+903 - км 168+033 км</w:t>
            </w:r>
          </w:p>
        </w:tc>
        <w:tc>
          <w:tcPr>
            <w:tcW w:w="3119" w:type="dxa"/>
            <w:vMerge/>
          </w:tcPr>
          <w:p w14:paraId="2331CB6C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855AC20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324B545D" w14:textId="77777777" w:rsidTr="00373480">
        <w:tc>
          <w:tcPr>
            <w:tcW w:w="540" w:type="dxa"/>
          </w:tcPr>
          <w:p w14:paraId="1DAC7262" w14:textId="4C1A290C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2" w:type="dxa"/>
          </w:tcPr>
          <w:p w14:paraId="7BACCFD9" w14:textId="6D066923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302+676 - км 303+152 км</w:t>
            </w:r>
          </w:p>
        </w:tc>
        <w:tc>
          <w:tcPr>
            <w:tcW w:w="3119" w:type="dxa"/>
            <w:vMerge/>
          </w:tcPr>
          <w:p w14:paraId="2FAEA527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A02A39B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467F8372" w14:textId="77777777" w:rsidTr="00373480">
        <w:tc>
          <w:tcPr>
            <w:tcW w:w="540" w:type="dxa"/>
          </w:tcPr>
          <w:p w14:paraId="3B3694D4" w14:textId="22A597B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2" w:type="dxa"/>
          </w:tcPr>
          <w:p w14:paraId="37F851B2" w14:textId="36A9F931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147+900 - км 147+961 км</w:t>
            </w:r>
          </w:p>
        </w:tc>
        <w:tc>
          <w:tcPr>
            <w:tcW w:w="3119" w:type="dxa"/>
            <w:vMerge/>
          </w:tcPr>
          <w:p w14:paraId="4C62FAD8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C3E20DD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7BBEC97D" w14:textId="77777777" w:rsidTr="00373480">
        <w:tc>
          <w:tcPr>
            <w:tcW w:w="540" w:type="dxa"/>
          </w:tcPr>
          <w:p w14:paraId="4CB32874" w14:textId="45B9FF9A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2" w:type="dxa"/>
          </w:tcPr>
          <w:p w14:paraId="1023B8E5" w14:textId="53840F2F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140+671 - км 141+208 км</w:t>
            </w:r>
          </w:p>
        </w:tc>
        <w:tc>
          <w:tcPr>
            <w:tcW w:w="3119" w:type="dxa"/>
            <w:vMerge/>
          </w:tcPr>
          <w:p w14:paraId="4578D8FF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8298421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1402BD04" w14:textId="77777777" w:rsidTr="00373480">
        <w:tc>
          <w:tcPr>
            <w:tcW w:w="540" w:type="dxa"/>
          </w:tcPr>
          <w:p w14:paraId="36BF437B" w14:textId="0B8F92A9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2" w:type="dxa"/>
          </w:tcPr>
          <w:p w14:paraId="628C8F30" w14:textId="7D8C2827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384+750</w:t>
            </w:r>
          </w:p>
        </w:tc>
        <w:tc>
          <w:tcPr>
            <w:tcW w:w="3119" w:type="dxa"/>
            <w:vMerge/>
          </w:tcPr>
          <w:p w14:paraId="455E058B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3078EEC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675D7863" w14:textId="77777777" w:rsidTr="00373480">
        <w:tc>
          <w:tcPr>
            <w:tcW w:w="540" w:type="dxa"/>
          </w:tcPr>
          <w:p w14:paraId="7F8E77C4" w14:textId="1F48F6F6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2" w:type="dxa"/>
          </w:tcPr>
          <w:p w14:paraId="1795A978" w14:textId="0AEE6BA4" w:rsidR="002E15C9" w:rsidRPr="00952BEB" w:rsidRDefault="002E15C9" w:rsidP="00746391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344</w:t>
            </w:r>
          </w:p>
        </w:tc>
        <w:tc>
          <w:tcPr>
            <w:tcW w:w="3119" w:type="dxa"/>
            <w:vMerge/>
          </w:tcPr>
          <w:p w14:paraId="63931F75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E2AB48E" w14:textId="77777777" w:rsidR="002E15C9" w:rsidRPr="00952BEB" w:rsidRDefault="002E15C9" w:rsidP="00746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70516A60" w14:textId="77777777" w:rsidTr="00373480">
        <w:tc>
          <w:tcPr>
            <w:tcW w:w="540" w:type="dxa"/>
          </w:tcPr>
          <w:p w14:paraId="2D2A3B95" w14:textId="66337E64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2" w:type="dxa"/>
          </w:tcPr>
          <w:p w14:paraId="483C9061" w14:textId="3B207D61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314+268 - км 314+539 км</w:t>
            </w:r>
          </w:p>
        </w:tc>
        <w:tc>
          <w:tcPr>
            <w:tcW w:w="3119" w:type="dxa"/>
            <w:vMerge/>
          </w:tcPr>
          <w:p w14:paraId="567BBD7E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42165F6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2EA78B69" w14:textId="77777777" w:rsidTr="00373480">
        <w:tc>
          <w:tcPr>
            <w:tcW w:w="540" w:type="dxa"/>
          </w:tcPr>
          <w:p w14:paraId="68A23F13" w14:textId="201B3D60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2" w:type="dxa"/>
          </w:tcPr>
          <w:p w14:paraId="335AA8A0" w14:textId="6503715F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296+060 - км 296+142 км</w:t>
            </w:r>
          </w:p>
        </w:tc>
        <w:tc>
          <w:tcPr>
            <w:tcW w:w="3119" w:type="dxa"/>
            <w:vMerge/>
          </w:tcPr>
          <w:p w14:paraId="3803CB1B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493A181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610B382D" w14:textId="77777777" w:rsidTr="005D5611">
        <w:tc>
          <w:tcPr>
            <w:tcW w:w="14560" w:type="dxa"/>
            <w:gridSpan w:val="4"/>
          </w:tcPr>
          <w:p w14:paraId="5F307527" w14:textId="28000111" w:rsidR="002E15C9" w:rsidRPr="00952BEB" w:rsidRDefault="002E15C9" w:rsidP="002E15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Региональные автомобильные дороги Удмуртской Республики</w:t>
            </w:r>
          </w:p>
        </w:tc>
      </w:tr>
      <w:tr w:rsidR="002E15C9" w:rsidRPr="00952BEB" w14:paraId="3E4F787B" w14:textId="77777777" w:rsidTr="00373480">
        <w:tc>
          <w:tcPr>
            <w:tcW w:w="540" w:type="dxa"/>
          </w:tcPr>
          <w:p w14:paraId="1F1BAE67" w14:textId="40D79F62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03FE7991" w14:textId="7C96E34F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50+055 – км 50+200 а/д «Ижевск-Воткинск»</w:t>
            </w:r>
          </w:p>
        </w:tc>
        <w:tc>
          <w:tcPr>
            <w:tcW w:w="3119" w:type="dxa"/>
            <w:vMerge w:val="restart"/>
          </w:tcPr>
          <w:p w14:paraId="4AB6F573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дорожных знаков и дорожной разметки;</w:t>
            </w:r>
          </w:p>
          <w:p w14:paraId="67F32899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76695E07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Невыполнение требования Правил дорожного движения уступить дорогу пешеходам;</w:t>
            </w:r>
          </w:p>
          <w:p w14:paraId="548A627A" w14:textId="43493AB0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63C71305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5BF0C201" w14:textId="67319F26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2E15C9" w:rsidRPr="00952BEB" w14:paraId="4F393F1B" w14:textId="77777777" w:rsidTr="00373480">
        <w:tc>
          <w:tcPr>
            <w:tcW w:w="540" w:type="dxa"/>
          </w:tcPr>
          <w:p w14:paraId="0B437098" w14:textId="2B0A5775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35433BB4" w14:textId="376A1AE7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14+000 – км 18+800 а/д «Ижевск-Воткинск»</w:t>
            </w:r>
          </w:p>
        </w:tc>
        <w:tc>
          <w:tcPr>
            <w:tcW w:w="3119" w:type="dxa"/>
            <w:vMerge/>
          </w:tcPr>
          <w:p w14:paraId="6F5642FA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B5461D0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4966C40D" w14:textId="77777777" w:rsidTr="00373480">
        <w:tc>
          <w:tcPr>
            <w:tcW w:w="540" w:type="dxa"/>
          </w:tcPr>
          <w:p w14:paraId="1990927B" w14:textId="46C9E9B6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5A502D82" w14:textId="2E3EB9C9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20+000 – км 26+800 а/д «Ижевск-Воткинск»</w:t>
            </w:r>
          </w:p>
        </w:tc>
        <w:tc>
          <w:tcPr>
            <w:tcW w:w="3119" w:type="dxa"/>
            <w:vMerge/>
          </w:tcPr>
          <w:p w14:paraId="50EEB03D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FEBF018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733C2AB2" w14:textId="77777777" w:rsidTr="00373480">
        <w:tc>
          <w:tcPr>
            <w:tcW w:w="540" w:type="dxa"/>
          </w:tcPr>
          <w:p w14:paraId="74C3F94E" w14:textId="4B17CC86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1D402325" w14:textId="5D94BDB5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27+400 – км 33+100 а/д «Ижевск-Воткинск»</w:t>
            </w:r>
          </w:p>
        </w:tc>
        <w:tc>
          <w:tcPr>
            <w:tcW w:w="3119" w:type="dxa"/>
            <w:vMerge/>
          </w:tcPr>
          <w:p w14:paraId="4090F505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4148B99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3A99B98D" w14:textId="77777777" w:rsidTr="00373480">
        <w:tc>
          <w:tcPr>
            <w:tcW w:w="540" w:type="dxa"/>
          </w:tcPr>
          <w:p w14:paraId="757BC39A" w14:textId="6B0E0F9D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2" w:type="dxa"/>
          </w:tcPr>
          <w:p w14:paraId="280BEFA5" w14:textId="224C20D8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33+750 – км 37+100 а/д «Ижевск-Воткинск»</w:t>
            </w:r>
          </w:p>
        </w:tc>
        <w:tc>
          <w:tcPr>
            <w:tcW w:w="3119" w:type="dxa"/>
            <w:vMerge/>
          </w:tcPr>
          <w:p w14:paraId="6CF55ACA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BA8ED06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0373CC73" w14:textId="77777777" w:rsidTr="00373480">
        <w:tc>
          <w:tcPr>
            <w:tcW w:w="540" w:type="dxa"/>
          </w:tcPr>
          <w:p w14:paraId="17C9C5EE" w14:textId="1579D932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2" w:type="dxa"/>
          </w:tcPr>
          <w:p w14:paraId="32BB08DD" w14:textId="006E4B51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37+850 – км 48+400 а/д «Ижевск-Воткинск»</w:t>
            </w:r>
          </w:p>
        </w:tc>
        <w:tc>
          <w:tcPr>
            <w:tcW w:w="3119" w:type="dxa"/>
            <w:vMerge/>
          </w:tcPr>
          <w:p w14:paraId="4C4FD21D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D3C757B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370D71A6" w14:textId="77777777" w:rsidTr="00373480">
        <w:tc>
          <w:tcPr>
            <w:tcW w:w="540" w:type="dxa"/>
          </w:tcPr>
          <w:p w14:paraId="1E341F6A" w14:textId="38FCBD99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2" w:type="dxa"/>
          </w:tcPr>
          <w:p w14:paraId="50A5DC5B" w14:textId="439B5445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49+000 – км 51+000 а/д «Ижевск-Воткинск»</w:t>
            </w:r>
          </w:p>
        </w:tc>
        <w:tc>
          <w:tcPr>
            <w:tcW w:w="3119" w:type="dxa"/>
            <w:vMerge/>
          </w:tcPr>
          <w:p w14:paraId="06036767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BA293D0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7A9B1D39" w14:textId="77777777" w:rsidTr="00373480">
        <w:tc>
          <w:tcPr>
            <w:tcW w:w="540" w:type="dxa"/>
          </w:tcPr>
          <w:p w14:paraId="3FFDC722" w14:textId="53026AF3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2" w:type="dxa"/>
          </w:tcPr>
          <w:p w14:paraId="05CD3434" w14:textId="0DF63F71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19 а/д Ижевск - Воткинск</w:t>
            </w:r>
          </w:p>
        </w:tc>
        <w:tc>
          <w:tcPr>
            <w:tcW w:w="3119" w:type="dxa"/>
            <w:vMerge/>
          </w:tcPr>
          <w:p w14:paraId="2C5861FE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5B42277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5750AA58" w14:textId="77777777" w:rsidTr="00373480">
        <w:tc>
          <w:tcPr>
            <w:tcW w:w="540" w:type="dxa"/>
          </w:tcPr>
          <w:p w14:paraId="358AC252" w14:textId="1ECDDA59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2" w:type="dxa"/>
          </w:tcPr>
          <w:p w14:paraId="274D92C4" w14:textId="40A89808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12+950 – км 13+200 а/д «Ижевск-Сарапул» (перегон, участок вблизи поворота на д. Старый Чультем и КП «Ближняя усадьба»)</w:t>
            </w:r>
          </w:p>
        </w:tc>
        <w:tc>
          <w:tcPr>
            <w:tcW w:w="3119" w:type="dxa"/>
            <w:vMerge/>
          </w:tcPr>
          <w:p w14:paraId="66042DE9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9623323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7E759178" w14:textId="77777777" w:rsidTr="00373480">
        <w:tc>
          <w:tcPr>
            <w:tcW w:w="540" w:type="dxa"/>
          </w:tcPr>
          <w:p w14:paraId="223595FF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2" w:type="dxa"/>
          </w:tcPr>
          <w:p w14:paraId="7CC8135A" w14:textId="1EDD3B9B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10+550 – км 15+553 а/д «Ижевск-Сарапул»</w:t>
            </w:r>
          </w:p>
        </w:tc>
        <w:tc>
          <w:tcPr>
            <w:tcW w:w="3119" w:type="dxa"/>
            <w:vMerge/>
          </w:tcPr>
          <w:p w14:paraId="229B5AFC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CFE2F9E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63BAA9B2" w14:textId="77777777" w:rsidTr="00373480">
        <w:tc>
          <w:tcPr>
            <w:tcW w:w="540" w:type="dxa"/>
          </w:tcPr>
          <w:p w14:paraId="7ACCB184" w14:textId="254EEEE9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2" w:type="dxa"/>
          </w:tcPr>
          <w:p w14:paraId="19C2FDB5" w14:textId="284474D7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20+200 – км 26+900 а/д «Ижевск-Сарапул»</w:t>
            </w:r>
          </w:p>
        </w:tc>
        <w:tc>
          <w:tcPr>
            <w:tcW w:w="3119" w:type="dxa"/>
            <w:vMerge/>
          </w:tcPr>
          <w:p w14:paraId="688BB9D4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364F93E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06358EBB" w14:textId="77777777" w:rsidTr="00373480">
        <w:tc>
          <w:tcPr>
            <w:tcW w:w="540" w:type="dxa"/>
          </w:tcPr>
          <w:p w14:paraId="3B0735B5" w14:textId="316C44D2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2" w:type="dxa"/>
          </w:tcPr>
          <w:p w14:paraId="1EA43400" w14:textId="6543132D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30+400 – км 42+000 а/д «Ижевск-Сарапул»</w:t>
            </w:r>
          </w:p>
        </w:tc>
        <w:tc>
          <w:tcPr>
            <w:tcW w:w="3119" w:type="dxa"/>
            <w:vMerge/>
          </w:tcPr>
          <w:p w14:paraId="1C6BB646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B3C5FD6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645A7361" w14:textId="77777777" w:rsidTr="00373480">
        <w:tc>
          <w:tcPr>
            <w:tcW w:w="540" w:type="dxa"/>
          </w:tcPr>
          <w:p w14:paraId="2BACDFD0" w14:textId="045C6AE2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2" w:type="dxa"/>
          </w:tcPr>
          <w:p w14:paraId="2212E710" w14:textId="59439298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42+400 – км 59+800 а/д «Ижевск-Сарапул»</w:t>
            </w:r>
          </w:p>
        </w:tc>
        <w:tc>
          <w:tcPr>
            <w:tcW w:w="3119" w:type="dxa"/>
            <w:vMerge/>
          </w:tcPr>
          <w:p w14:paraId="4A3702A4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B6D1F67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3F804BC5" w14:textId="77777777" w:rsidTr="00373480">
        <w:tc>
          <w:tcPr>
            <w:tcW w:w="540" w:type="dxa"/>
          </w:tcPr>
          <w:p w14:paraId="6DB7C6C8" w14:textId="21060AB5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2" w:type="dxa"/>
          </w:tcPr>
          <w:p w14:paraId="3E51D0AE" w14:textId="0C8930B5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14 а/д Ижевск - Сарапул</w:t>
            </w:r>
          </w:p>
        </w:tc>
        <w:tc>
          <w:tcPr>
            <w:tcW w:w="3119" w:type="dxa"/>
            <w:vMerge/>
          </w:tcPr>
          <w:p w14:paraId="63BF7DF2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44FABD8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24119CC8" w14:textId="77777777" w:rsidTr="00373480">
        <w:tc>
          <w:tcPr>
            <w:tcW w:w="540" w:type="dxa"/>
          </w:tcPr>
          <w:p w14:paraId="40788D8D" w14:textId="3E0FE6CD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02" w:type="dxa"/>
          </w:tcPr>
          <w:p w14:paraId="6BDB272C" w14:textId="3AA15C0E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8+800 – км 11+500 а/д «Ижевск-Аэропорт»</w:t>
            </w:r>
          </w:p>
        </w:tc>
        <w:tc>
          <w:tcPr>
            <w:tcW w:w="3119" w:type="dxa"/>
            <w:vMerge/>
          </w:tcPr>
          <w:p w14:paraId="517AB1BA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B011864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0759D3FA" w14:textId="77777777" w:rsidTr="00373480">
        <w:tc>
          <w:tcPr>
            <w:tcW w:w="540" w:type="dxa"/>
          </w:tcPr>
          <w:p w14:paraId="6564CC4E" w14:textId="00F404FC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02" w:type="dxa"/>
          </w:tcPr>
          <w:p w14:paraId="66FEBE60" w14:textId="26C6FB3F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11+200 – км 16+800 а/д "Ижевск- Ува"</w:t>
            </w:r>
          </w:p>
        </w:tc>
        <w:tc>
          <w:tcPr>
            <w:tcW w:w="3119" w:type="dxa"/>
            <w:vMerge/>
          </w:tcPr>
          <w:p w14:paraId="55DA543F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3DED9E4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2693710B" w14:textId="77777777" w:rsidTr="00373480">
        <w:tc>
          <w:tcPr>
            <w:tcW w:w="540" w:type="dxa"/>
          </w:tcPr>
          <w:p w14:paraId="06422F6D" w14:textId="59849148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102" w:type="dxa"/>
          </w:tcPr>
          <w:p w14:paraId="34222E35" w14:textId="5B555974" w:rsidR="002E15C9" w:rsidRPr="00952BEB" w:rsidRDefault="002E15C9" w:rsidP="002E15C9">
            <w:pPr>
              <w:pStyle w:val="ab"/>
              <w:numPr>
                <w:ilvl w:val="0"/>
                <w:numId w:val="1"/>
              </w:numPr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17+900 – км 40+500 а/д "Ижевск- Ува"</w:t>
            </w:r>
          </w:p>
        </w:tc>
        <w:tc>
          <w:tcPr>
            <w:tcW w:w="3119" w:type="dxa"/>
            <w:vMerge/>
          </w:tcPr>
          <w:p w14:paraId="1E537748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313B856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167EF253" w14:textId="77777777" w:rsidTr="00373480">
        <w:tc>
          <w:tcPr>
            <w:tcW w:w="540" w:type="dxa"/>
          </w:tcPr>
          <w:p w14:paraId="0CD7EBDD" w14:textId="50107AE3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102" w:type="dxa"/>
          </w:tcPr>
          <w:p w14:paraId="528028F8" w14:textId="7455A535" w:rsidR="002E15C9" w:rsidRPr="00952BEB" w:rsidRDefault="002E15C9" w:rsidP="002E15C9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2+242 – км 2+252 а/д «Завьялово-Каменное»</w:t>
            </w:r>
          </w:p>
        </w:tc>
        <w:tc>
          <w:tcPr>
            <w:tcW w:w="3119" w:type="dxa"/>
            <w:vMerge/>
          </w:tcPr>
          <w:p w14:paraId="19B087F7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45CC85A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0717BE9E" w14:textId="77777777" w:rsidTr="00373480">
        <w:tc>
          <w:tcPr>
            <w:tcW w:w="540" w:type="dxa"/>
          </w:tcPr>
          <w:p w14:paraId="285E1A7D" w14:textId="7EEC5CCB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02" w:type="dxa"/>
          </w:tcPr>
          <w:p w14:paraId="3D2B00E1" w14:textId="73ABF94F" w:rsidR="002E15C9" w:rsidRPr="00952BEB" w:rsidRDefault="002E15C9" w:rsidP="002E15C9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Окружная а/д г. Ижевска, км 11+600</w:t>
            </w:r>
          </w:p>
        </w:tc>
        <w:tc>
          <w:tcPr>
            <w:tcW w:w="3119" w:type="dxa"/>
            <w:vMerge/>
          </w:tcPr>
          <w:p w14:paraId="35CD9EEA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C56556B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39043223" w14:textId="77777777" w:rsidTr="00373480">
        <w:tc>
          <w:tcPr>
            <w:tcW w:w="540" w:type="dxa"/>
          </w:tcPr>
          <w:p w14:paraId="02E14009" w14:textId="397B7E74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102" w:type="dxa"/>
          </w:tcPr>
          <w:p w14:paraId="16625511" w14:textId="6C3E3E19" w:rsidR="002E15C9" w:rsidRPr="00952BEB" w:rsidRDefault="002E15C9" w:rsidP="002E15C9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Ижевск - Якшур-Бодья, км 7+250</w:t>
            </w:r>
          </w:p>
        </w:tc>
        <w:tc>
          <w:tcPr>
            <w:tcW w:w="3119" w:type="dxa"/>
            <w:vMerge/>
          </w:tcPr>
          <w:p w14:paraId="55661EB4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9B4D2B4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2C53D87A" w14:textId="77777777" w:rsidTr="00373480">
        <w:tc>
          <w:tcPr>
            <w:tcW w:w="540" w:type="dxa"/>
          </w:tcPr>
          <w:p w14:paraId="57366D99" w14:textId="408A3BC3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102" w:type="dxa"/>
          </w:tcPr>
          <w:p w14:paraId="5E176A4F" w14:textId="1402F154" w:rsidR="002E15C9" w:rsidRPr="00952BEB" w:rsidRDefault="002E15C9" w:rsidP="002E15C9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9+017 а/д "Ижевск- Якшур- Бодья» (поворот на ДОЛ "Березка")</w:t>
            </w:r>
          </w:p>
        </w:tc>
        <w:tc>
          <w:tcPr>
            <w:tcW w:w="3119" w:type="dxa"/>
            <w:vMerge/>
          </w:tcPr>
          <w:p w14:paraId="43564FD6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141973D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00A81459" w14:textId="77777777" w:rsidTr="00373480">
        <w:tc>
          <w:tcPr>
            <w:tcW w:w="540" w:type="dxa"/>
          </w:tcPr>
          <w:p w14:paraId="657C1C9D" w14:textId="785AD48F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102" w:type="dxa"/>
          </w:tcPr>
          <w:p w14:paraId="6562A1B4" w14:textId="39955F6E" w:rsidR="002E15C9" w:rsidRPr="00952BEB" w:rsidRDefault="002E15C9" w:rsidP="002E15C9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12+717 - км 12+900 а/д «Ижевск- Якшур- Бодья» (участок перед мкр. "Старый Игерман")</w:t>
            </w:r>
          </w:p>
        </w:tc>
        <w:tc>
          <w:tcPr>
            <w:tcW w:w="3119" w:type="dxa"/>
            <w:vMerge/>
          </w:tcPr>
          <w:p w14:paraId="13E25B19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DCD865A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5962E2A0" w14:textId="77777777" w:rsidTr="00373480">
        <w:tc>
          <w:tcPr>
            <w:tcW w:w="540" w:type="dxa"/>
          </w:tcPr>
          <w:p w14:paraId="056DC30C" w14:textId="2EDFB675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102" w:type="dxa"/>
          </w:tcPr>
          <w:p w14:paraId="5EE052B6" w14:textId="327ABF40" w:rsidR="002E15C9" w:rsidRPr="00952BEB" w:rsidRDefault="002E15C9" w:rsidP="002E15C9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10+800 – км 12+077 а/д «Ижевск-Малая Пурга»</w:t>
            </w:r>
          </w:p>
        </w:tc>
        <w:tc>
          <w:tcPr>
            <w:tcW w:w="3119" w:type="dxa"/>
            <w:vMerge/>
          </w:tcPr>
          <w:p w14:paraId="5ED20887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A9DF8E9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2DF41E16" w14:textId="77777777" w:rsidTr="00373480">
        <w:tc>
          <w:tcPr>
            <w:tcW w:w="540" w:type="dxa"/>
          </w:tcPr>
          <w:p w14:paraId="17BC15D4" w14:textId="342D15C3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102" w:type="dxa"/>
          </w:tcPr>
          <w:p w14:paraId="259E14B3" w14:textId="2A07CE3F" w:rsidR="002E15C9" w:rsidRPr="00952BEB" w:rsidRDefault="002E15C9" w:rsidP="002E15C9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8+990- км 9+824 а/д "Ува- Селты" Увинский район</w:t>
            </w:r>
          </w:p>
        </w:tc>
        <w:tc>
          <w:tcPr>
            <w:tcW w:w="3119" w:type="dxa"/>
            <w:vMerge/>
          </w:tcPr>
          <w:p w14:paraId="3C8CD0B9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1301DCE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13F1C415" w14:textId="77777777" w:rsidTr="005D5611">
        <w:tc>
          <w:tcPr>
            <w:tcW w:w="14560" w:type="dxa"/>
            <w:gridSpan w:val="4"/>
          </w:tcPr>
          <w:p w14:paraId="4C271F8A" w14:textId="0C3E3789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Завьяловский район</w:t>
            </w:r>
          </w:p>
        </w:tc>
      </w:tr>
      <w:tr w:rsidR="00FC6368" w:rsidRPr="00952BEB" w14:paraId="3B98C91B" w14:textId="77777777" w:rsidTr="00373480">
        <w:tc>
          <w:tcPr>
            <w:tcW w:w="540" w:type="dxa"/>
          </w:tcPr>
          <w:p w14:paraId="0EC1AE23" w14:textId="410884E6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04F53478" w14:textId="27BAE83C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12+700 – км 12+877 а/д «Окружная г. Ижевска» (нерегулируемый перекресток с ул.</w:t>
            </w:r>
          </w:p>
          <w:p w14:paraId="37421C5B" w14:textId="0654F986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Трактовая д. Хохряки)</w:t>
            </w:r>
          </w:p>
        </w:tc>
        <w:tc>
          <w:tcPr>
            <w:tcW w:w="3119" w:type="dxa"/>
            <w:vMerge w:val="restart"/>
          </w:tcPr>
          <w:p w14:paraId="2704EE3F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дорожных знаков и дорожной разметки;</w:t>
            </w:r>
          </w:p>
          <w:p w14:paraId="0334A934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164BD9DA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Невыполнение требования Правил дорожного движения уступить дорогу пешеходам;</w:t>
            </w:r>
          </w:p>
          <w:p w14:paraId="7E469CE8" w14:textId="76F14F3E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227A0692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з) на перекрестках;</w:t>
            </w:r>
          </w:p>
          <w:p w14:paraId="58A4AF53" w14:textId="73936FA0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75FE65EA" w14:textId="3E5ACB0F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 xml:space="preserve">и) в местах, определяемых при осуществлении контроля </w:t>
            </w:r>
            <w:r w:rsidRPr="0095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(надзора) в области безопасности дорожного движения;</w:t>
            </w:r>
          </w:p>
        </w:tc>
      </w:tr>
      <w:tr w:rsidR="00FC6368" w:rsidRPr="00952BEB" w14:paraId="28F6A507" w14:textId="77777777" w:rsidTr="00373480">
        <w:tc>
          <w:tcPr>
            <w:tcW w:w="540" w:type="dxa"/>
          </w:tcPr>
          <w:p w14:paraId="6A23A54C" w14:textId="0D8944A8" w:rsidR="00FC6368" w:rsidRPr="00952BEB" w:rsidRDefault="00952BEB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74895569" w14:textId="75D5CF98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40+287 – км 41+100 а/д «Ижевск-Сарапул» (перегон)</w:t>
            </w:r>
          </w:p>
        </w:tc>
        <w:tc>
          <w:tcPr>
            <w:tcW w:w="3119" w:type="dxa"/>
            <w:vMerge/>
          </w:tcPr>
          <w:p w14:paraId="539E8033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2A90377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368" w:rsidRPr="00952BEB" w14:paraId="72ED4717" w14:textId="77777777" w:rsidTr="00373480">
        <w:tc>
          <w:tcPr>
            <w:tcW w:w="540" w:type="dxa"/>
          </w:tcPr>
          <w:p w14:paraId="71DD782D" w14:textId="4CC67DC2" w:rsidR="00FC6368" w:rsidRPr="00952BEB" w:rsidRDefault="00952BEB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5858422B" w14:textId="2689E272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12+180 - км 12+230 а/д "Ижевск-Малая Пурга" (участок перед д. Малая Венья)</w:t>
            </w:r>
          </w:p>
        </w:tc>
        <w:tc>
          <w:tcPr>
            <w:tcW w:w="3119" w:type="dxa"/>
            <w:vMerge/>
          </w:tcPr>
          <w:p w14:paraId="4CEF5425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47BF832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368" w:rsidRPr="00952BEB" w14:paraId="558F8197" w14:textId="77777777" w:rsidTr="00373480">
        <w:tc>
          <w:tcPr>
            <w:tcW w:w="540" w:type="dxa"/>
          </w:tcPr>
          <w:p w14:paraId="1900AF04" w14:textId="48011026" w:rsidR="00FC6368" w:rsidRPr="00952BEB" w:rsidRDefault="00952BEB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4A46F402" w14:textId="109E6A88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25+678- км 26+530 а/д Ижевск - Воткинск" (поворот на ДОЛ "Ёлочка")</w:t>
            </w:r>
          </w:p>
        </w:tc>
        <w:tc>
          <w:tcPr>
            <w:tcW w:w="3119" w:type="dxa"/>
            <w:vMerge/>
          </w:tcPr>
          <w:p w14:paraId="1F0BDC7A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515EF71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368" w:rsidRPr="00952BEB" w14:paraId="2F9688AB" w14:textId="77777777" w:rsidTr="00373480">
        <w:tc>
          <w:tcPr>
            <w:tcW w:w="540" w:type="dxa"/>
          </w:tcPr>
          <w:p w14:paraId="1BF2A460" w14:textId="736E9782" w:rsidR="00FC6368" w:rsidRPr="00952BEB" w:rsidRDefault="00952BEB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102" w:type="dxa"/>
          </w:tcPr>
          <w:p w14:paraId="4698A7E1" w14:textId="763A05EF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20+190 – км 20+200 а/д «Ижевск-Воткинск» (перегон, участок напротив АЗС «Башнефть»)</w:t>
            </w:r>
          </w:p>
        </w:tc>
        <w:tc>
          <w:tcPr>
            <w:tcW w:w="3119" w:type="dxa"/>
            <w:vMerge/>
          </w:tcPr>
          <w:p w14:paraId="696D34A2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D891926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368" w:rsidRPr="00952BEB" w14:paraId="2D626B0E" w14:textId="77777777" w:rsidTr="00373480">
        <w:tc>
          <w:tcPr>
            <w:tcW w:w="540" w:type="dxa"/>
          </w:tcPr>
          <w:p w14:paraId="332A9EAC" w14:textId="351D3282" w:rsidR="00FC6368" w:rsidRPr="00952BEB" w:rsidRDefault="00952BEB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2" w:type="dxa"/>
          </w:tcPr>
          <w:p w14:paraId="0515F192" w14:textId="476E9ADC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Ижевск - Малая Пурга, км 16+221 - км 16+553</w:t>
            </w:r>
          </w:p>
        </w:tc>
        <w:tc>
          <w:tcPr>
            <w:tcW w:w="3119" w:type="dxa"/>
            <w:vMerge/>
          </w:tcPr>
          <w:p w14:paraId="35E133A6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B873755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368" w:rsidRPr="00952BEB" w14:paraId="1BA49636" w14:textId="77777777" w:rsidTr="00373480">
        <w:tc>
          <w:tcPr>
            <w:tcW w:w="540" w:type="dxa"/>
          </w:tcPr>
          <w:p w14:paraId="199120A1" w14:textId="4ECD28AE" w:rsidR="00FC6368" w:rsidRPr="00952BEB" w:rsidRDefault="00952BEB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2" w:type="dxa"/>
          </w:tcPr>
          <w:p w14:paraId="6F9D7383" w14:textId="21F96D25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Завьялово - Каменное, км 9+060 - км 9+573</w:t>
            </w:r>
          </w:p>
        </w:tc>
        <w:tc>
          <w:tcPr>
            <w:tcW w:w="3119" w:type="dxa"/>
            <w:vMerge/>
          </w:tcPr>
          <w:p w14:paraId="06655D2F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9B47976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368" w:rsidRPr="00952BEB" w14:paraId="5216291C" w14:textId="77777777" w:rsidTr="00373480">
        <w:tc>
          <w:tcPr>
            <w:tcW w:w="540" w:type="dxa"/>
          </w:tcPr>
          <w:p w14:paraId="2EDC66B7" w14:textId="6D6A807A" w:rsidR="00FC6368" w:rsidRPr="00952BEB" w:rsidRDefault="00952BEB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2" w:type="dxa"/>
          </w:tcPr>
          <w:p w14:paraId="585D573E" w14:textId="548C05DD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Ижевск - Сарапул, км 25+278 - км 25+724</w:t>
            </w:r>
          </w:p>
        </w:tc>
        <w:tc>
          <w:tcPr>
            <w:tcW w:w="3119" w:type="dxa"/>
            <w:vMerge/>
          </w:tcPr>
          <w:p w14:paraId="0FE8BA6C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E446CFD" w14:textId="77777777" w:rsidR="00FC6368" w:rsidRPr="00952BEB" w:rsidRDefault="00FC6368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58F7B289" w14:textId="77777777" w:rsidTr="005D5611">
        <w:tc>
          <w:tcPr>
            <w:tcW w:w="14560" w:type="dxa"/>
            <w:gridSpan w:val="4"/>
          </w:tcPr>
          <w:p w14:paraId="4EDEEB5A" w14:textId="4D2A35DD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Воткинский район</w:t>
            </w:r>
          </w:p>
        </w:tc>
      </w:tr>
      <w:tr w:rsidR="002E15C9" w:rsidRPr="00952BEB" w14:paraId="0F4E44BA" w14:textId="77777777" w:rsidTr="00373480">
        <w:tc>
          <w:tcPr>
            <w:tcW w:w="540" w:type="dxa"/>
          </w:tcPr>
          <w:p w14:paraId="00232C95" w14:textId="0B271FEC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60720C72" w14:textId="2869A8B7" w:rsidR="002E15C9" w:rsidRPr="00952BEB" w:rsidRDefault="002E15C9" w:rsidP="002E15C9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30+943 – км 31+350 а/д «Ижевск-Воткинск» (перегон, прямой участок с уклоном)</w:t>
            </w:r>
          </w:p>
        </w:tc>
        <w:tc>
          <w:tcPr>
            <w:tcW w:w="3119" w:type="dxa"/>
            <w:vMerge w:val="restart"/>
          </w:tcPr>
          <w:p w14:paraId="15223FDF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535A8A3D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Невыполнение требования Правил дорожного движения уступить дорогу пешеходам;</w:t>
            </w:r>
          </w:p>
          <w:p w14:paraId="125453B9" w14:textId="5DF8F7BF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50AA72C8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481CAE0F" w14:textId="36023EE5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2E15C9" w:rsidRPr="00952BEB" w14:paraId="4359AD0E" w14:textId="77777777" w:rsidTr="00373480">
        <w:tc>
          <w:tcPr>
            <w:tcW w:w="540" w:type="dxa"/>
          </w:tcPr>
          <w:p w14:paraId="590EDAB4" w14:textId="77004752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29E910C5" w14:textId="787A4EFE" w:rsidR="002E15C9" w:rsidRPr="00952BEB" w:rsidRDefault="002E15C9" w:rsidP="002E15C9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47+500 – км 48+339 а/д «Ижевск-Воткинск» (перегон)</w:t>
            </w:r>
          </w:p>
        </w:tc>
        <w:tc>
          <w:tcPr>
            <w:tcW w:w="3119" w:type="dxa"/>
            <w:vMerge/>
          </w:tcPr>
          <w:p w14:paraId="6D352630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B06EA5D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5A08803D" w14:textId="77777777" w:rsidTr="00373480">
        <w:tc>
          <w:tcPr>
            <w:tcW w:w="540" w:type="dxa"/>
          </w:tcPr>
          <w:p w14:paraId="4CCC564D" w14:textId="60BD0388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5617AC00" w14:textId="0735504D" w:rsidR="002E15C9" w:rsidRPr="00952BEB" w:rsidRDefault="002E15C9" w:rsidP="002E15C9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21+600 - 22+200 а/д "Воткинск- Чайковский " (поворот на д. Костоваты)</w:t>
            </w:r>
          </w:p>
        </w:tc>
        <w:tc>
          <w:tcPr>
            <w:tcW w:w="3119" w:type="dxa"/>
            <w:vMerge/>
          </w:tcPr>
          <w:p w14:paraId="652E68A5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0716A51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10ED1AEF" w14:textId="77777777" w:rsidTr="00373480">
        <w:tc>
          <w:tcPr>
            <w:tcW w:w="540" w:type="dxa"/>
          </w:tcPr>
          <w:p w14:paraId="66191CBD" w14:textId="4E3D643A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6C7077E4" w14:textId="23564E5A" w:rsidR="002E15C9" w:rsidRPr="00952BEB" w:rsidRDefault="002E15C9" w:rsidP="002E15C9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22+550 – км 22+650 а/д «Воткинск-Чайковский» (перегон, участок кривых в плане, зона запрещения обгона)</w:t>
            </w:r>
          </w:p>
        </w:tc>
        <w:tc>
          <w:tcPr>
            <w:tcW w:w="3119" w:type="dxa"/>
            <w:vMerge/>
          </w:tcPr>
          <w:p w14:paraId="31B461FC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01FD9A2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42F9D6D6" w14:textId="77777777" w:rsidTr="00373480">
        <w:tc>
          <w:tcPr>
            <w:tcW w:w="540" w:type="dxa"/>
          </w:tcPr>
          <w:p w14:paraId="678EFE18" w14:textId="243AED86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2" w:type="dxa"/>
          </w:tcPr>
          <w:p w14:paraId="73B6CD76" w14:textId="52D69F73" w:rsidR="002E15C9" w:rsidRPr="00952BEB" w:rsidRDefault="002E15C9" w:rsidP="002E15C9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д. Кварса, ул. Советская напротив д.8</w:t>
            </w:r>
          </w:p>
        </w:tc>
        <w:tc>
          <w:tcPr>
            <w:tcW w:w="3119" w:type="dxa"/>
            <w:vMerge/>
          </w:tcPr>
          <w:p w14:paraId="46F5138A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2FB6FB9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6E3FF43A" w14:textId="77777777" w:rsidTr="005D5611">
        <w:tc>
          <w:tcPr>
            <w:tcW w:w="14560" w:type="dxa"/>
            <w:gridSpan w:val="4"/>
          </w:tcPr>
          <w:p w14:paraId="7216C2E6" w14:textId="21C932BA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Малопургинский район</w:t>
            </w:r>
          </w:p>
        </w:tc>
      </w:tr>
      <w:tr w:rsidR="002E15C9" w:rsidRPr="00952BEB" w14:paraId="6382BF3B" w14:textId="77777777" w:rsidTr="00373480">
        <w:tc>
          <w:tcPr>
            <w:tcW w:w="540" w:type="dxa"/>
          </w:tcPr>
          <w:p w14:paraId="5075ED76" w14:textId="03B6E91A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5723B496" w14:textId="3534061E" w:rsidR="002E15C9" w:rsidRPr="00952BEB" w:rsidRDefault="002E15C9" w:rsidP="002E15C9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Малая Пурга - Нижнее Кечево 6-9км. (с. Яган)</w:t>
            </w:r>
          </w:p>
        </w:tc>
        <w:tc>
          <w:tcPr>
            <w:tcW w:w="3119" w:type="dxa"/>
            <w:vMerge w:val="restart"/>
          </w:tcPr>
          <w:p w14:paraId="59511F03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дорожных знаков и дорожной разметки;</w:t>
            </w:r>
          </w:p>
          <w:p w14:paraId="181F9999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0F543E74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Невыполнение требования Правил дорожного движения уступить дорогу пешеходам;</w:t>
            </w:r>
          </w:p>
          <w:p w14:paraId="0FD3CDD7" w14:textId="2DECA0A3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40EFC1E3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з) на перекрестках;</w:t>
            </w:r>
          </w:p>
          <w:p w14:paraId="2008C3F1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4B8C616F" w14:textId="48EDF1A3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2E15C9" w:rsidRPr="00952BEB" w14:paraId="69BD60B1" w14:textId="77777777" w:rsidTr="00373480">
        <w:tc>
          <w:tcPr>
            <w:tcW w:w="540" w:type="dxa"/>
          </w:tcPr>
          <w:p w14:paraId="6A43644F" w14:textId="1B193F7F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366C09DC" w14:textId="771041E7" w:rsidR="002E15C9" w:rsidRPr="00952BEB" w:rsidRDefault="002E15C9" w:rsidP="002E15C9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13+139 – км 13+143 а/д «Бураново-Киясово» (нерегулируемый перекресток с автодорогой «Малая Пурга – Нижнее Кечево»)</w:t>
            </w:r>
          </w:p>
        </w:tc>
        <w:tc>
          <w:tcPr>
            <w:tcW w:w="3119" w:type="dxa"/>
            <w:vMerge/>
          </w:tcPr>
          <w:p w14:paraId="69C30A9F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A7B5D76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3E5B80AB" w14:textId="77777777" w:rsidTr="00373480">
        <w:tc>
          <w:tcPr>
            <w:tcW w:w="540" w:type="dxa"/>
          </w:tcPr>
          <w:p w14:paraId="469FCCAA" w14:textId="32A5B5B1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7B7B5D9C" w14:textId="29968BD0" w:rsidR="002E15C9" w:rsidRPr="00952BEB" w:rsidRDefault="002E15C9" w:rsidP="002E15C9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1+878- км 2+060 а/д "Бураново- Киясово" (перегон)</w:t>
            </w:r>
          </w:p>
        </w:tc>
        <w:tc>
          <w:tcPr>
            <w:tcW w:w="3119" w:type="dxa"/>
            <w:vMerge/>
          </w:tcPr>
          <w:p w14:paraId="46C3314B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4946DB65" w14:textId="77777777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5C9" w:rsidRPr="00952BEB" w14:paraId="6BB136CE" w14:textId="77777777" w:rsidTr="005D5611">
        <w:tc>
          <w:tcPr>
            <w:tcW w:w="14560" w:type="dxa"/>
            <w:gridSpan w:val="4"/>
          </w:tcPr>
          <w:p w14:paraId="519C13D2" w14:textId="7A1440DC" w:rsidR="002E15C9" w:rsidRPr="00952BEB" w:rsidRDefault="002E15C9" w:rsidP="002E1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Глазовский район</w:t>
            </w:r>
          </w:p>
        </w:tc>
      </w:tr>
      <w:tr w:rsidR="00952BEB" w:rsidRPr="00952BEB" w14:paraId="172FBC0D" w14:textId="77777777" w:rsidTr="00373480">
        <w:tc>
          <w:tcPr>
            <w:tcW w:w="540" w:type="dxa"/>
          </w:tcPr>
          <w:p w14:paraId="2ABA4AA9" w14:textId="1A3816E1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47CEFF0D" w14:textId="03B51280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 км а/д Глазов - Карсовай</w:t>
            </w:r>
          </w:p>
        </w:tc>
        <w:tc>
          <w:tcPr>
            <w:tcW w:w="3119" w:type="dxa"/>
            <w:vMerge w:val="restart"/>
          </w:tcPr>
          <w:p w14:paraId="48FDC657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дорожных знаков и дорожной разметки;</w:t>
            </w:r>
          </w:p>
          <w:p w14:paraId="4AAECC46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2EDF7D03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Невыполнение требования Правил дорожного движения уступить дорогу пешеходам;</w:t>
            </w:r>
          </w:p>
          <w:p w14:paraId="6B1B5E67" w14:textId="4ECB9EED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749CC4D5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з) на перекрестках;</w:t>
            </w:r>
          </w:p>
          <w:p w14:paraId="3D381E4F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1401769A" w14:textId="2CEF8B2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952BEB" w:rsidRPr="00952BEB" w14:paraId="508971FC" w14:textId="77777777" w:rsidTr="00373480">
        <w:tc>
          <w:tcPr>
            <w:tcW w:w="540" w:type="dxa"/>
          </w:tcPr>
          <w:p w14:paraId="15FE57BD" w14:textId="74D265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59789E70" w14:textId="37573F58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7 км а/д Глазов - Карсовай</w:t>
            </w:r>
          </w:p>
        </w:tc>
        <w:tc>
          <w:tcPr>
            <w:tcW w:w="3119" w:type="dxa"/>
            <w:vMerge/>
          </w:tcPr>
          <w:p w14:paraId="0363120C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AB8044B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62900183" w14:textId="77777777" w:rsidTr="00373480">
        <w:tc>
          <w:tcPr>
            <w:tcW w:w="540" w:type="dxa"/>
          </w:tcPr>
          <w:p w14:paraId="4FF869B7" w14:textId="468B7B1E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07FC81F4" w14:textId="303F6442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68 км а/д Игра - Глазов</w:t>
            </w:r>
          </w:p>
        </w:tc>
        <w:tc>
          <w:tcPr>
            <w:tcW w:w="3119" w:type="dxa"/>
            <w:vMerge/>
          </w:tcPr>
          <w:p w14:paraId="7D121367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97F453D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6A6D696D" w14:textId="77777777" w:rsidTr="00373480">
        <w:tc>
          <w:tcPr>
            <w:tcW w:w="540" w:type="dxa"/>
          </w:tcPr>
          <w:p w14:paraId="1C1941DF" w14:textId="6FFF1586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1000C5FB" w14:textId="7EC7CD58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Глазов - Юкаменское, д. Педоново, ул. Юкаменская</w:t>
            </w:r>
          </w:p>
        </w:tc>
        <w:tc>
          <w:tcPr>
            <w:tcW w:w="3119" w:type="dxa"/>
            <w:vMerge/>
          </w:tcPr>
          <w:p w14:paraId="08B7E9FB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297F3B7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6E8D0DA5" w14:textId="77777777" w:rsidTr="00373480">
        <w:tc>
          <w:tcPr>
            <w:tcW w:w="540" w:type="dxa"/>
          </w:tcPr>
          <w:p w14:paraId="0269B766" w14:textId="56351472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2" w:type="dxa"/>
          </w:tcPr>
          <w:p w14:paraId="2CAD84DF" w14:textId="4835BD12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 км а/д Глазов - Юкаменское</w:t>
            </w:r>
          </w:p>
        </w:tc>
        <w:tc>
          <w:tcPr>
            <w:tcW w:w="3119" w:type="dxa"/>
            <w:vMerge/>
          </w:tcPr>
          <w:p w14:paraId="17CF1710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7EB48631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7B9C5044" w14:textId="77777777" w:rsidTr="00373480">
        <w:tc>
          <w:tcPr>
            <w:tcW w:w="540" w:type="dxa"/>
          </w:tcPr>
          <w:p w14:paraId="7EAD0FF5" w14:textId="34F4B2DA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2" w:type="dxa"/>
          </w:tcPr>
          <w:p w14:paraId="504A185F" w14:textId="1E8BCFB3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13 км а/д Глазов - Яр</w:t>
            </w:r>
          </w:p>
        </w:tc>
        <w:tc>
          <w:tcPr>
            <w:tcW w:w="3119" w:type="dxa"/>
            <w:vMerge/>
          </w:tcPr>
          <w:p w14:paraId="4595E3C8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2503F62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7BCE26AE" w14:textId="77777777" w:rsidTr="00373480">
        <w:tc>
          <w:tcPr>
            <w:tcW w:w="540" w:type="dxa"/>
          </w:tcPr>
          <w:p w14:paraId="4303B134" w14:textId="434FDB6E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2" w:type="dxa"/>
          </w:tcPr>
          <w:p w14:paraId="7FB1E3F0" w14:textId="7D681F78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65 км а/д Игра - Глазов</w:t>
            </w:r>
          </w:p>
        </w:tc>
        <w:tc>
          <w:tcPr>
            <w:tcW w:w="3119" w:type="dxa"/>
            <w:vMerge/>
          </w:tcPr>
          <w:p w14:paraId="66827C66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6EB4BF7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60777911" w14:textId="77777777" w:rsidTr="00373480">
        <w:tc>
          <w:tcPr>
            <w:tcW w:w="540" w:type="dxa"/>
          </w:tcPr>
          <w:p w14:paraId="069D38BF" w14:textId="7FD6C08B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2" w:type="dxa"/>
          </w:tcPr>
          <w:p w14:paraId="58969EB9" w14:textId="1DA147DE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д. Кожиль, ул. Кировская напротив д.6</w:t>
            </w:r>
          </w:p>
        </w:tc>
        <w:tc>
          <w:tcPr>
            <w:tcW w:w="3119" w:type="dxa"/>
            <w:vMerge/>
          </w:tcPr>
          <w:p w14:paraId="255406E9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399DB1C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3DFDDD18" w14:textId="77777777" w:rsidTr="005D5611">
        <w:tc>
          <w:tcPr>
            <w:tcW w:w="14560" w:type="dxa"/>
            <w:gridSpan w:val="4"/>
          </w:tcPr>
          <w:p w14:paraId="4C42BB25" w14:textId="77777777" w:rsidR="00952BEB" w:rsidRDefault="00952BEB" w:rsidP="00952B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BE3D20C" w14:textId="7AE55D8C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Сарапульский район</w:t>
            </w:r>
          </w:p>
        </w:tc>
      </w:tr>
      <w:tr w:rsidR="00952BEB" w:rsidRPr="00952BEB" w14:paraId="2A94387B" w14:textId="77777777" w:rsidTr="00373480">
        <w:tc>
          <w:tcPr>
            <w:tcW w:w="540" w:type="dxa"/>
          </w:tcPr>
          <w:p w14:paraId="7786F6B1" w14:textId="776124DC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02" w:type="dxa"/>
          </w:tcPr>
          <w:p w14:paraId="0FB2DDFD" w14:textId="4BB3C649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п. Северный, ул. Октябрьская напротив д.16</w:t>
            </w:r>
          </w:p>
        </w:tc>
        <w:tc>
          <w:tcPr>
            <w:tcW w:w="3119" w:type="dxa"/>
            <w:vMerge w:val="restart"/>
          </w:tcPr>
          <w:p w14:paraId="52532BDC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дорожных знаков и дорожной разметки;</w:t>
            </w:r>
          </w:p>
          <w:p w14:paraId="5BC66718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5BFAE5C9" w14:textId="44E4B115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40596CCA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б) на аварийно-опасных участках дорог;</w:t>
            </w:r>
          </w:p>
          <w:p w14:paraId="434E36AC" w14:textId="41AF625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952BEB" w:rsidRPr="00952BEB" w14:paraId="775ABE1E" w14:textId="77777777" w:rsidTr="00373480">
        <w:tc>
          <w:tcPr>
            <w:tcW w:w="540" w:type="dxa"/>
          </w:tcPr>
          <w:p w14:paraId="06A03925" w14:textId="64CFF292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4BBD024E" w14:textId="2037CD55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с. Сигаево, ул. Трудовая напротив д.11</w:t>
            </w:r>
          </w:p>
        </w:tc>
        <w:tc>
          <w:tcPr>
            <w:tcW w:w="3119" w:type="dxa"/>
            <w:vMerge/>
          </w:tcPr>
          <w:p w14:paraId="2D0E3737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568FA65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3DB9FAB7" w14:textId="77777777" w:rsidTr="00373480">
        <w:tc>
          <w:tcPr>
            <w:tcW w:w="540" w:type="dxa"/>
          </w:tcPr>
          <w:p w14:paraId="76A3665D" w14:textId="1899C58D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2" w:type="dxa"/>
          </w:tcPr>
          <w:p w14:paraId="759AE329" w14:textId="037A7F12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13+021 – км 13+292 а/д «Сарапул-Каракулино» (перегон, второстепенные примыкания к автодороге, участок вблизи д. Костино)</w:t>
            </w:r>
          </w:p>
        </w:tc>
        <w:tc>
          <w:tcPr>
            <w:tcW w:w="3119" w:type="dxa"/>
            <w:vMerge/>
          </w:tcPr>
          <w:p w14:paraId="520992F4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4578C9B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5CB0C643" w14:textId="77777777" w:rsidTr="00373480">
        <w:tc>
          <w:tcPr>
            <w:tcW w:w="540" w:type="dxa"/>
          </w:tcPr>
          <w:p w14:paraId="4F0209FE" w14:textId="5E3C6506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1C4631BD" w14:textId="2380DE39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9+800 – км 9+990 а/д «Сарапул-Верхний Бугрыш» (перегон, кривая в плане, участок перед с. Шевырялово)</w:t>
            </w:r>
          </w:p>
        </w:tc>
        <w:tc>
          <w:tcPr>
            <w:tcW w:w="3119" w:type="dxa"/>
            <w:vMerge/>
          </w:tcPr>
          <w:p w14:paraId="4BEED8AE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4FB6DD2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08C9026B" w14:textId="77777777" w:rsidTr="00373480">
        <w:tc>
          <w:tcPr>
            <w:tcW w:w="540" w:type="dxa"/>
          </w:tcPr>
          <w:p w14:paraId="58B3C21E" w14:textId="226E7899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2" w:type="dxa"/>
          </w:tcPr>
          <w:p w14:paraId="032AD092" w14:textId="3116029A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Ижевск - Сарапул, км 60+050 (перекресток)</w:t>
            </w:r>
          </w:p>
        </w:tc>
        <w:tc>
          <w:tcPr>
            <w:tcW w:w="3119" w:type="dxa"/>
          </w:tcPr>
          <w:p w14:paraId="0DB03E7C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требований дорожных знаков и дорожной разметки;</w:t>
            </w:r>
          </w:p>
          <w:p w14:paraId="3D59DAF6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Проезд на запрещающий сигнал светофора, в том числе на регулируемом пешеходном переходе, выезд на железнодорожный переезд при запрещающем сигнале светофора;</w:t>
            </w:r>
          </w:p>
          <w:p w14:paraId="3B31E6E2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Невыполнение требования Правил дорожного движения об остановке перед стоп-линией при запрещающем сигнале светофора;</w:t>
            </w:r>
          </w:p>
          <w:p w14:paraId="04734BF0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Выезд на перекресток или пересечение проезжей части дороги в случае возникновения затора;</w:t>
            </w:r>
          </w:p>
          <w:p w14:paraId="1C901216" w14:textId="5634F5E0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</w:tcPr>
          <w:p w14:paraId="7E3399B4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з) на перекрестках;</w:t>
            </w:r>
          </w:p>
          <w:p w14:paraId="5E128D71" w14:textId="1C9C9903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и) в местах, определяемых при осуществлении контроля (надзора) в области безопасности дорожного движения;</w:t>
            </w:r>
          </w:p>
        </w:tc>
      </w:tr>
      <w:tr w:rsidR="00952BEB" w:rsidRPr="00952BEB" w14:paraId="5DDAC1E3" w14:textId="77777777" w:rsidTr="005D5611">
        <w:tc>
          <w:tcPr>
            <w:tcW w:w="14560" w:type="dxa"/>
            <w:gridSpan w:val="4"/>
          </w:tcPr>
          <w:p w14:paraId="6AA1D7A5" w14:textId="6E652869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АПВГК – автоматический пункт весогабаритного контроля</w:t>
            </w:r>
          </w:p>
        </w:tc>
      </w:tr>
      <w:tr w:rsidR="00952BEB" w:rsidRPr="00952BEB" w14:paraId="32351990" w14:textId="77777777" w:rsidTr="00373480">
        <w:tc>
          <w:tcPr>
            <w:tcW w:w="540" w:type="dxa"/>
          </w:tcPr>
          <w:p w14:paraId="0AF7494F" w14:textId="697A2E6A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4BC4012A" w14:textId="06292100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Ижевск – Сарапул, км 31+378</w:t>
            </w:r>
          </w:p>
        </w:tc>
        <w:tc>
          <w:tcPr>
            <w:tcW w:w="3119" w:type="dxa"/>
            <w:vMerge w:val="restart"/>
          </w:tcPr>
          <w:p w14:paraId="667D0301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64E91CAC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Выезд в нарушение Правил дорожного движения на полосу встречного движения;</w:t>
            </w:r>
          </w:p>
          <w:p w14:paraId="5DFDCE1F" w14:textId="7CB1BE63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Нарушение требований дорожных знаков и дорожной разметки;</w:t>
            </w:r>
          </w:p>
          <w:p w14:paraId="396D7B34" w14:textId="6CD95AB8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381C56A7" w14:textId="57C18D90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г) на автоматических пунктах весового и габаритного контроля;</w:t>
            </w:r>
          </w:p>
        </w:tc>
      </w:tr>
      <w:tr w:rsidR="00952BEB" w:rsidRPr="00952BEB" w14:paraId="58872516" w14:textId="77777777" w:rsidTr="00373480">
        <w:tc>
          <w:tcPr>
            <w:tcW w:w="540" w:type="dxa"/>
          </w:tcPr>
          <w:p w14:paraId="421E4B12" w14:textId="6EA5C17D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1F32CE87" w14:textId="261945A9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Ижевск – Воткинск, км 31+708</w:t>
            </w:r>
          </w:p>
        </w:tc>
        <w:tc>
          <w:tcPr>
            <w:tcW w:w="3119" w:type="dxa"/>
            <w:vMerge/>
          </w:tcPr>
          <w:p w14:paraId="7B29D47A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EC93872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76D9323F" w14:textId="77777777" w:rsidTr="00373480">
        <w:tc>
          <w:tcPr>
            <w:tcW w:w="540" w:type="dxa"/>
          </w:tcPr>
          <w:p w14:paraId="3BCB6356" w14:textId="66689AE3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2" w:type="dxa"/>
          </w:tcPr>
          <w:p w14:paraId="04AEBF1A" w14:textId="6ED0C3F8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Завьялово – Гольяны, км 5</w:t>
            </w:r>
          </w:p>
        </w:tc>
        <w:tc>
          <w:tcPr>
            <w:tcW w:w="3119" w:type="dxa"/>
            <w:vMerge/>
          </w:tcPr>
          <w:p w14:paraId="3EE5FF4B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87FB897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3199FB0A" w14:textId="77777777" w:rsidTr="00373480">
        <w:tc>
          <w:tcPr>
            <w:tcW w:w="540" w:type="dxa"/>
          </w:tcPr>
          <w:p w14:paraId="29751D67" w14:textId="5B76253E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2" w:type="dxa"/>
          </w:tcPr>
          <w:p w14:paraId="0CF5B051" w14:textId="465528E7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Орловский - граница Кировской области, км 1</w:t>
            </w:r>
          </w:p>
        </w:tc>
        <w:tc>
          <w:tcPr>
            <w:tcW w:w="3119" w:type="dxa"/>
            <w:vMerge/>
          </w:tcPr>
          <w:p w14:paraId="4879DA3C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05B5FC3A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17CEBEA8" w14:textId="77777777" w:rsidTr="00373480">
        <w:tc>
          <w:tcPr>
            <w:tcW w:w="540" w:type="dxa"/>
          </w:tcPr>
          <w:p w14:paraId="66E45746" w14:textId="5E7F911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2" w:type="dxa"/>
          </w:tcPr>
          <w:p w14:paraId="60F515A2" w14:textId="13B2A6B0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Ижевск – Як.Бодья, км 17</w:t>
            </w:r>
          </w:p>
        </w:tc>
        <w:tc>
          <w:tcPr>
            <w:tcW w:w="3119" w:type="dxa"/>
            <w:vMerge/>
          </w:tcPr>
          <w:p w14:paraId="354BD5B3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3951F271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19D95DF0" w14:textId="77777777" w:rsidTr="00373480">
        <w:tc>
          <w:tcPr>
            <w:tcW w:w="540" w:type="dxa"/>
          </w:tcPr>
          <w:p w14:paraId="7152DE53" w14:textId="5EEE09D4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2" w:type="dxa"/>
          </w:tcPr>
          <w:p w14:paraId="1327F8FC" w14:textId="24AE85DE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Воткинск – Чайковский, км 33</w:t>
            </w:r>
          </w:p>
        </w:tc>
        <w:tc>
          <w:tcPr>
            <w:tcW w:w="3119" w:type="dxa"/>
            <w:vMerge/>
          </w:tcPr>
          <w:p w14:paraId="7F87A57F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11E5040F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76497559" w14:textId="77777777" w:rsidTr="00373480">
        <w:tc>
          <w:tcPr>
            <w:tcW w:w="540" w:type="dxa"/>
          </w:tcPr>
          <w:p w14:paraId="255CEDA5" w14:textId="6CFBE820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8102" w:type="dxa"/>
          </w:tcPr>
          <w:p w14:paraId="791592DA" w14:textId="50865338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Воткинск – Кельчино – гр. Пермского края, км 24</w:t>
            </w:r>
          </w:p>
        </w:tc>
        <w:tc>
          <w:tcPr>
            <w:tcW w:w="3119" w:type="dxa"/>
            <w:vMerge/>
          </w:tcPr>
          <w:p w14:paraId="4BAFB313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2E75BFBD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4B3C1156" w14:textId="77777777" w:rsidTr="00373480">
        <w:tc>
          <w:tcPr>
            <w:tcW w:w="540" w:type="dxa"/>
          </w:tcPr>
          <w:p w14:paraId="2C015240" w14:textId="1704F2DD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02" w:type="dxa"/>
          </w:tcPr>
          <w:p w14:paraId="49BD3D69" w14:textId="355E7C1D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а/д Игра – Глазов, км 2</w:t>
            </w:r>
          </w:p>
        </w:tc>
        <w:tc>
          <w:tcPr>
            <w:tcW w:w="3119" w:type="dxa"/>
            <w:vMerge/>
          </w:tcPr>
          <w:p w14:paraId="7BE9CF04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53B7BF8B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BEB" w:rsidRPr="00952BEB" w14:paraId="79EFDBAB" w14:textId="77777777" w:rsidTr="005D5611">
        <w:tc>
          <w:tcPr>
            <w:tcW w:w="14560" w:type="dxa"/>
            <w:gridSpan w:val="4"/>
          </w:tcPr>
          <w:p w14:paraId="5E583B82" w14:textId="2713CBDD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автомобильные дороги</w:t>
            </w:r>
          </w:p>
        </w:tc>
      </w:tr>
      <w:tr w:rsidR="00952BEB" w:rsidRPr="00952BEB" w14:paraId="47864F05" w14:textId="77777777" w:rsidTr="00373480">
        <w:tc>
          <w:tcPr>
            <w:tcW w:w="540" w:type="dxa"/>
          </w:tcPr>
          <w:p w14:paraId="6947B5B4" w14:textId="65986973" w:rsidR="00952BEB" w:rsidRPr="00952BEB" w:rsidRDefault="007625AF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2" w:type="dxa"/>
          </w:tcPr>
          <w:p w14:paraId="7F12BA11" w14:textId="446E5794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10+057 (Ижевск – Воткинск) – Молчаны (Пешеходный переход)</w:t>
            </w:r>
          </w:p>
        </w:tc>
        <w:tc>
          <w:tcPr>
            <w:tcW w:w="3119" w:type="dxa"/>
            <w:vMerge w:val="restart"/>
          </w:tcPr>
          <w:p w14:paraId="0A086363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Нарушение установленного скоростного режима;</w:t>
            </w:r>
          </w:p>
          <w:p w14:paraId="7ED98AA1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Невыполнение требования Правил дорожного движения уступить дорогу пешеходам;</w:t>
            </w:r>
          </w:p>
          <w:p w14:paraId="0C790BCD" w14:textId="7AA82F22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Style w:val="af5"/>
                <w:rFonts w:ascii="Times New Roman" w:hAnsi="Times New Roman" w:cs="Times New Roman"/>
                <w:color w:val="000000"/>
                <w:sz w:val="20"/>
                <w:szCs w:val="20"/>
              </w:rPr>
              <w:t>Иные административные правонарушения в области дорожного движения.</w:t>
            </w:r>
          </w:p>
        </w:tc>
        <w:tc>
          <w:tcPr>
            <w:tcW w:w="2799" w:type="dxa"/>
            <w:vMerge w:val="restart"/>
          </w:tcPr>
          <w:p w14:paraId="1AC6610F" w14:textId="0B9B69A9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е) на пешеходных переходах;</w:t>
            </w:r>
          </w:p>
        </w:tc>
      </w:tr>
      <w:tr w:rsidR="00952BEB" w:rsidRPr="00952BEB" w14:paraId="31A43CE6" w14:textId="77777777" w:rsidTr="00373480">
        <w:tc>
          <w:tcPr>
            <w:tcW w:w="540" w:type="dxa"/>
          </w:tcPr>
          <w:p w14:paraId="3DA4D597" w14:textId="11EE9C91" w:rsidR="00952BEB" w:rsidRPr="00952BEB" w:rsidRDefault="007625AF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2" w:type="dxa"/>
          </w:tcPr>
          <w:p w14:paraId="77A2C690" w14:textId="6355F1F7" w:rsidR="00952BEB" w:rsidRPr="00952BEB" w:rsidRDefault="00952BEB" w:rsidP="00952BEB">
            <w:pPr>
              <w:pStyle w:val="ab"/>
              <w:spacing w:line="30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BEB">
              <w:rPr>
                <w:rFonts w:ascii="Times New Roman" w:hAnsi="Times New Roman" w:cs="Times New Roman"/>
                <w:sz w:val="20"/>
                <w:szCs w:val="20"/>
              </w:rPr>
              <w:t>км 0+704 а/д Воткинск – Черное (Пешеходный переход)</w:t>
            </w:r>
          </w:p>
        </w:tc>
        <w:tc>
          <w:tcPr>
            <w:tcW w:w="3119" w:type="dxa"/>
            <w:vMerge/>
          </w:tcPr>
          <w:p w14:paraId="3AA871CE" w14:textId="77777777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14:paraId="6B22D076" w14:textId="212513E1" w:rsidR="00952BEB" w:rsidRPr="00952BEB" w:rsidRDefault="00952BEB" w:rsidP="00952B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132341" w14:textId="36950303" w:rsidR="00F12C76" w:rsidRPr="004278DA" w:rsidRDefault="006C47F2" w:rsidP="00822843">
      <w:pPr>
        <w:rPr>
          <w:rFonts w:ascii="Times New Roman" w:hAnsi="Times New Roman" w:cs="Times New Roman"/>
          <w:sz w:val="20"/>
          <w:szCs w:val="20"/>
        </w:rPr>
      </w:pPr>
      <w:r w:rsidRPr="00952BEB">
        <w:rPr>
          <w:rFonts w:ascii="Times New Roman" w:hAnsi="Times New Roman" w:cs="Times New Roman"/>
          <w:sz w:val="20"/>
          <w:szCs w:val="20"/>
        </w:rPr>
        <w:t xml:space="preserve">Итого </w:t>
      </w:r>
      <w:r w:rsidR="00952BEB" w:rsidRPr="00952BEB">
        <w:rPr>
          <w:rFonts w:ascii="Times New Roman" w:hAnsi="Times New Roman" w:cs="Times New Roman"/>
          <w:sz w:val="20"/>
          <w:szCs w:val="20"/>
        </w:rPr>
        <w:t>12</w:t>
      </w:r>
      <w:r w:rsidR="007625AF">
        <w:rPr>
          <w:rFonts w:ascii="Times New Roman" w:hAnsi="Times New Roman" w:cs="Times New Roman"/>
          <w:sz w:val="20"/>
          <w:szCs w:val="20"/>
        </w:rPr>
        <w:t>5</w:t>
      </w:r>
    </w:p>
    <w:sectPr w:rsidR="00F12C76" w:rsidRPr="004278DA" w:rsidSect="00822843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7681C"/>
    <w:multiLevelType w:val="hybridMultilevel"/>
    <w:tmpl w:val="B254E8E2"/>
    <w:lvl w:ilvl="0" w:tplc="2F2E5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47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843"/>
    <w:rsid w:val="000F4217"/>
    <w:rsid w:val="001313AF"/>
    <w:rsid w:val="001820E6"/>
    <w:rsid w:val="001D5A86"/>
    <w:rsid w:val="001F19E0"/>
    <w:rsid w:val="00260679"/>
    <w:rsid w:val="002A3892"/>
    <w:rsid w:val="002A603F"/>
    <w:rsid w:val="002E15C9"/>
    <w:rsid w:val="002F0085"/>
    <w:rsid w:val="00332D61"/>
    <w:rsid w:val="00352BDE"/>
    <w:rsid w:val="00373480"/>
    <w:rsid w:val="003849D7"/>
    <w:rsid w:val="00400397"/>
    <w:rsid w:val="004278DA"/>
    <w:rsid w:val="00444EE5"/>
    <w:rsid w:val="0046492D"/>
    <w:rsid w:val="00484D64"/>
    <w:rsid w:val="004E711A"/>
    <w:rsid w:val="005353A4"/>
    <w:rsid w:val="005D5611"/>
    <w:rsid w:val="005E0A0C"/>
    <w:rsid w:val="006933A6"/>
    <w:rsid w:val="006B1D37"/>
    <w:rsid w:val="006C0B77"/>
    <w:rsid w:val="006C47F2"/>
    <w:rsid w:val="006E02BB"/>
    <w:rsid w:val="00746391"/>
    <w:rsid w:val="007625AF"/>
    <w:rsid w:val="00821722"/>
    <w:rsid w:val="00822843"/>
    <w:rsid w:val="008242FF"/>
    <w:rsid w:val="00852181"/>
    <w:rsid w:val="00870751"/>
    <w:rsid w:val="00922C48"/>
    <w:rsid w:val="00952BEB"/>
    <w:rsid w:val="009927B1"/>
    <w:rsid w:val="00A00142"/>
    <w:rsid w:val="00A307A8"/>
    <w:rsid w:val="00A34B74"/>
    <w:rsid w:val="00A4494E"/>
    <w:rsid w:val="00AC63BD"/>
    <w:rsid w:val="00AC7BED"/>
    <w:rsid w:val="00AE0A0D"/>
    <w:rsid w:val="00AE2B4A"/>
    <w:rsid w:val="00B0148B"/>
    <w:rsid w:val="00B915B7"/>
    <w:rsid w:val="00BA534C"/>
    <w:rsid w:val="00BC18DD"/>
    <w:rsid w:val="00BE7844"/>
    <w:rsid w:val="00C352FD"/>
    <w:rsid w:val="00C72D77"/>
    <w:rsid w:val="00CE6742"/>
    <w:rsid w:val="00DE1311"/>
    <w:rsid w:val="00DF371E"/>
    <w:rsid w:val="00E728B4"/>
    <w:rsid w:val="00E73361"/>
    <w:rsid w:val="00EA59DF"/>
    <w:rsid w:val="00ED5420"/>
    <w:rsid w:val="00EE4070"/>
    <w:rsid w:val="00F02B27"/>
    <w:rsid w:val="00F12C76"/>
    <w:rsid w:val="00FA7FE9"/>
    <w:rsid w:val="00FB3720"/>
    <w:rsid w:val="00FC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86E3"/>
  <w15:chartTrackingRefBased/>
  <w15:docId w15:val="{05D2B962-A2BF-4E66-84FF-3A3D9F803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844"/>
    <w:rPr>
      <w:rFonts w:ascii="Calibri" w:hAnsi="Calibri" w:cs="Calibri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rsid w:val="00BE7844"/>
    <w:pPr>
      <w:keepNext/>
      <w:keepLines/>
      <w:spacing w:before="240"/>
      <w:outlineLvl w:val="0"/>
    </w:pPr>
    <w:rPr>
      <w:rFonts w:eastAsiaTheme="majorEastAsia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E7844"/>
    <w:pPr>
      <w:keepNext/>
      <w:keepLines/>
      <w:pBdr>
        <w:bottom w:val="single" w:sz="8" w:space="1" w:color="4472C4" w:themeColor="accent1"/>
      </w:pBdr>
      <w:spacing w:before="240" w:after="120"/>
      <w:outlineLvl w:val="1"/>
    </w:pPr>
    <w:rPr>
      <w:rFonts w:eastAsiaTheme="majorEastAsia"/>
      <w:b/>
      <w:bCs/>
      <w:caps/>
      <w:sz w:val="22"/>
      <w:szCs w:val="26"/>
    </w:rPr>
  </w:style>
  <w:style w:type="paragraph" w:styleId="3">
    <w:name w:val="heading 3"/>
    <w:basedOn w:val="a"/>
    <w:next w:val="a"/>
    <w:link w:val="30"/>
    <w:uiPriority w:val="9"/>
    <w:qFormat/>
    <w:rsid w:val="00BE7844"/>
    <w:pPr>
      <w:keepNext/>
      <w:keepLines/>
      <w:spacing w:before="240" w:after="120"/>
      <w:outlineLvl w:val="2"/>
    </w:pPr>
    <w:rPr>
      <w:rFonts w:eastAsiaTheme="majorEastAsia"/>
      <w:b/>
      <w:caps/>
      <w:color w:val="2F5496" w:themeColor="accent1" w:themeShade="BF"/>
      <w:sz w:val="22"/>
      <w:szCs w:val="24"/>
    </w:rPr>
  </w:style>
  <w:style w:type="paragraph" w:styleId="4">
    <w:name w:val="heading 4"/>
    <w:basedOn w:val="a"/>
    <w:next w:val="a"/>
    <w:link w:val="40"/>
    <w:uiPriority w:val="9"/>
    <w:qFormat/>
    <w:rsid w:val="00BE7844"/>
    <w:pPr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qFormat/>
    <w:rsid w:val="00BE7844"/>
    <w:pPr>
      <w:keepNext/>
      <w:keepLines/>
      <w:spacing w:before="40"/>
      <w:outlineLvl w:val="4"/>
    </w:pPr>
    <w:rPr>
      <w:rFonts w:eastAsiaTheme="majorEastAsia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qFormat/>
    <w:rsid w:val="00BE7844"/>
    <w:pPr>
      <w:keepNext/>
      <w:keepLines/>
      <w:spacing w:before="40"/>
      <w:outlineLvl w:val="5"/>
    </w:pPr>
    <w:rPr>
      <w:rFonts w:eastAsiaTheme="majorEastAsia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qFormat/>
    <w:rsid w:val="00BE7844"/>
    <w:pPr>
      <w:keepNext/>
      <w:keepLines/>
      <w:spacing w:before="40"/>
      <w:outlineLvl w:val="6"/>
    </w:pPr>
    <w:rPr>
      <w:rFonts w:eastAsiaTheme="majorEastAsia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qFormat/>
    <w:rsid w:val="00BE7844"/>
    <w:pPr>
      <w:keepNext/>
      <w:keepLines/>
      <w:spacing w:before="4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qFormat/>
    <w:rsid w:val="00BE7844"/>
    <w:pPr>
      <w:keepNext/>
      <w:keepLines/>
      <w:spacing w:before="4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844"/>
    <w:rPr>
      <w:rFonts w:ascii="Calibri" w:eastAsiaTheme="majorEastAsia" w:hAnsi="Calibri" w:cs="Calibr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E7844"/>
    <w:rPr>
      <w:rFonts w:ascii="Calibri" w:eastAsiaTheme="majorEastAsia" w:hAnsi="Calibri" w:cs="Calibri"/>
      <w:b/>
      <w:bCs/>
      <w:cap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BE7844"/>
    <w:rPr>
      <w:rFonts w:ascii="Calibri" w:eastAsiaTheme="majorEastAsia" w:hAnsi="Calibri" w:cs="Calibri"/>
      <w:b/>
      <w:caps/>
      <w:color w:val="2F5496" w:themeColor="accent1" w:themeShade="BF"/>
      <w:sz w:val="22"/>
    </w:rPr>
  </w:style>
  <w:style w:type="character" w:customStyle="1" w:styleId="40">
    <w:name w:val="Заголовок 4 Знак"/>
    <w:basedOn w:val="a0"/>
    <w:link w:val="4"/>
    <w:uiPriority w:val="9"/>
    <w:rsid w:val="00BE7844"/>
    <w:rPr>
      <w:rFonts w:ascii="Calibri" w:hAnsi="Calibri" w:cs="Calibri"/>
      <w:b/>
      <w:sz w:val="1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E7844"/>
    <w:rPr>
      <w:rFonts w:ascii="Calibri" w:eastAsiaTheme="majorEastAsia" w:hAnsi="Calibri" w:cs="Calibri"/>
      <w:color w:val="2F5496" w:themeColor="accent1" w:themeShade="BF"/>
      <w:sz w:val="18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E7844"/>
    <w:rPr>
      <w:rFonts w:ascii="Calibri" w:eastAsiaTheme="majorEastAsia" w:hAnsi="Calibri" w:cs="Calibri"/>
      <w:color w:val="1F3763" w:themeColor="accent1" w:themeShade="7F"/>
      <w:sz w:val="18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E7844"/>
    <w:rPr>
      <w:rFonts w:ascii="Calibri" w:eastAsiaTheme="majorEastAsia" w:hAnsi="Calibri" w:cs="Calibri"/>
      <w:i/>
      <w:iCs/>
      <w:color w:val="1F3763" w:themeColor="accent1" w:themeShade="7F"/>
      <w:sz w:val="18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BE7844"/>
    <w:rPr>
      <w:rFonts w:ascii="Calibri" w:eastAsiaTheme="majorEastAsia" w:hAnsi="Calibri" w:cs="Calibr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BE7844"/>
    <w:rPr>
      <w:rFonts w:ascii="Calibri" w:eastAsiaTheme="majorEastAsia" w:hAnsi="Calibri" w:cs="Calibri"/>
      <w:i/>
      <w:iCs/>
      <w:color w:val="272727" w:themeColor="text1" w:themeTint="D8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BE7844"/>
    <w:pPr>
      <w:spacing w:after="200"/>
    </w:pPr>
    <w:rPr>
      <w:i/>
      <w:iCs/>
      <w:color w:val="44546A" w:themeColor="text2"/>
      <w:szCs w:val="18"/>
    </w:rPr>
  </w:style>
  <w:style w:type="paragraph" w:styleId="a4">
    <w:name w:val="Title"/>
    <w:basedOn w:val="a"/>
    <w:next w:val="a"/>
    <w:link w:val="a5"/>
    <w:uiPriority w:val="10"/>
    <w:qFormat/>
    <w:rsid w:val="00BE7844"/>
    <w:rPr>
      <w:caps/>
      <w:color w:val="000000" w:themeColor="text1"/>
      <w:sz w:val="96"/>
      <w:szCs w:val="76"/>
    </w:rPr>
  </w:style>
  <w:style w:type="character" w:customStyle="1" w:styleId="a5">
    <w:name w:val="Заголовок Знак"/>
    <w:basedOn w:val="a0"/>
    <w:link w:val="a4"/>
    <w:uiPriority w:val="10"/>
    <w:rsid w:val="00BE7844"/>
    <w:rPr>
      <w:rFonts w:ascii="Calibri" w:hAnsi="Calibri" w:cs="Calibri"/>
      <w:caps/>
      <w:color w:val="000000" w:themeColor="text1"/>
      <w:sz w:val="96"/>
      <w:szCs w:val="76"/>
    </w:rPr>
  </w:style>
  <w:style w:type="paragraph" w:styleId="a6">
    <w:name w:val="Subtitle"/>
    <w:basedOn w:val="a"/>
    <w:next w:val="a"/>
    <w:link w:val="a7"/>
    <w:uiPriority w:val="11"/>
    <w:qFormat/>
    <w:rsid w:val="00BE7844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7">
    <w:name w:val="Подзаголовок Знак"/>
    <w:basedOn w:val="a0"/>
    <w:link w:val="a6"/>
    <w:uiPriority w:val="11"/>
    <w:rsid w:val="00BE7844"/>
    <w:rPr>
      <w:rFonts w:ascii="Calibri" w:hAnsi="Calibri" w:cs="Calibri"/>
      <w:color w:val="000000" w:themeColor="text1"/>
      <w:spacing w:val="19"/>
      <w:w w:val="86"/>
      <w:sz w:val="32"/>
      <w:szCs w:val="28"/>
      <w:fitText w:val="2160" w:id="1744560130"/>
    </w:rPr>
  </w:style>
  <w:style w:type="character" w:styleId="a8">
    <w:name w:val="Strong"/>
    <w:basedOn w:val="a0"/>
    <w:uiPriority w:val="22"/>
    <w:qFormat/>
    <w:rsid w:val="00BE7844"/>
    <w:rPr>
      <w:rFonts w:ascii="Calibri" w:hAnsi="Calibri" w:cs="Calibri"/>
      <w:b/>
      <w:bCs/>
    </w:rPr>
  </w:style>
  <w:style w:type="character" w:styleId="a9">
    <w:name w:val="Emphasis"/>
    <w:basedOn w:val="a0"/>
    <w:uiPriority w:val="11"/>
    <w:qFormat/>
    <w:rsid w:val="00BE7844"/>
    <w:rPr>
      <w:rFonts w:ascii="Calibri" w:hAnsi="Calibri" w:cs="Calibri"/>
      <w:i/>
      <w:iCs/>
    </w:rPr>
  </w:style>
  <w:style w:type="paragraph" w:styleId="aa">
    <w:name w:val="No Spacing"/>
    <w:uiPriority w:val="1"/>
    <w:qFormat/>
    <w:rsid w:val="00BE7844"/>
    <w:rPr>
      <w:rFonts w:ascii="Calibri" w:hAnsi="Calibri" w:cs="Calibri"/>
      <w:sz w:val="18"/>
      <w:szCs w:val="22"/>
    </w:rPr>
  </w:style>
  <w:style w:type="paragraph" w:styleId="ab">
    <w:name w:val="List Paragraph"/>
    <w:basedOn w:val="a"/>
    <w:uiPriority w:val="34"/>
    <w:qFormat/>
    <w:rsid w:val="00BE784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784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E7844"/>
    <w:rPr>
      <w:rFonts w:ascii="Calibri" w:hAnsi="Calibri" w:cs="Calibri"/>
      <w:i/>
      <w:iCs/>
      <w:color w:val="404040" w:themeColor="text1" w:themeTint="BF"/>
      <w:sz w:val="18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BE784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BE7844"/>
    <w:rPr>
      <w:rFonts w:ascii="Calibri" w:hAnsi="Calibri" w:cs="Calibri"/>
      <w:i/>
      <w:iCs/>
      <w:color w:val="4472C4" w:themeColor="accent1"/>
      <w:sz w:val="18"/>
      <w:szCs w:val="22"/>
    </w:rPr>
  </w:style>
  <w:style w:type="character" w:styleId="ae">
    <w:name w:val="Subtle Emphasis"/>
    <w:basedOn w:val="a0"/>
    <w:uiPriority w:val="19"/>
    <w:qFormat/>
    <w:rsid w:val="00BE7844"/>
    <w:rPr>
      <w:rFonts w:ascii="Calibri" w:hAnsi="Calibri" w:cs="Calibri"/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BE7844"/>
    <w:rPr>
      <w:rFonts w:ascii="Calibri" w:hAnsi="Calibri" w:cs="Calibri"/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BE7844"/>
    <w:rPr>
      <w:rFonts w:ascii="Calibri" w:hAnsi="Calibri" w:cs="Calibri"/>
      <w:smallCaps/>
      <w:color w:val="5A5A5A" w:themeColor="text1" w:themeTint="A5"/>
    </w:rPr>
  </w:style>
  <w:style w:type="character" w:styleId="af1">
    <w:name w:val="Intense Reference"/>
    <w:basedOn w:val="a0"/>
    <w:uiPriority w:val="32"/>
    <w:qFormat/>
    <w:rsid w:val="00BE7844"/>
    <w:rPr>
      <w:rFonts w:ascii="Calibri" w:hAnsi="Calibri" w:cs="Calibri"/>
      <w:b/>
      <w:bCs/>
      <w:smallCaps/>
      <w:color w:val="4472C4" w:themeColor="accent1"/>
      <w:spacing w:val="5"/>
    </w:rPr>
  </w:style>
  <w:style w:type="character" w:styleId="af2">
    <w:name w:val="Book Title"/>
    <w:basedOn w:val="a0"/>
    <w:uiPriority w:val="33"/>
    <w:qFormat/>
    <w:rsid w:val="00BE7844"/>
    <w:rPr>
      <w:rFonts w:ascii="Calibri" w:hAnsi="Calibri" w:cs="Calibri"/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E7844"/>
    <w:pPr>
      <w:outlineLvl w:val="9"/>
    </w:pPr>
  </w:style>
  <w:style w:type="table" w:styleId="af4">
    <w:name w:val="Table Grid"/>
    <w:basedOn w:val="a1"/>
    <w:uiPriority w:val="39"/>
    <w:rsid w:val="00822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Другое_"/>
    <w:basedOn w:val="a0"/>
    <w:link w:val="af6"/>
    <w:uiPriority w:val="99"/>
    <w:rsid w:val="00822843"/>
    <w:rPr>
      <w:rFonts w:ascii="Arial" w:hAnsi="Arial" w:cs="Arial"/>
      <w:sz w:val="19"/>
      <w:szCs w:val="19"/>
      <w:shd w:val="clear" w:color="auto" w:fill="FFFFFF"/>
    </w:rPr>
  </w:style>
  <w:style w:type="paragraph" w:customStyle="1" w:styleId="af6">
    <w:name w:val="Другое"/>
    <w:basedOn w:val="a"/>
    <w:link w:val="af5"/>
    <w:uiPriority w:val="99"/>
    <w:rsid w:val="00822843"/>
    <w:pPr>
      <w:widowControl w:val="0"/>
      <w:shd w:val="clear" w:color="auto" w:fill="FFFFFF"/>
      <w:spacing w:line="254" w:lineRule="auto"/>
      <w:ind w:firstLine="400"/>
    </w:pPr>
    <w:rPr>
      <w:rFonts w:ascii="Arial" w:hAnsi="Arial" w:cs="Arial"/>
      <w:sz w:val="19"/>
      <w:szCs w:val="19"/>
    </w:rPr>
  </w:style>
  <w:style w:type="character" w:customStyle="1" w:styleId="41">
    <w:name w:val="Основной текст (4)_"/>
    <w:basedOn w:val="a0"/>
    <w:link w:val="42"/>
    <w:uiPriority w:val="99"/>
    <w:rsid w:val="00822843"/>
    <w:rPr>
      <w:rFonts w:ascii="Arial" w:hAnsi="Arial" w:cs="Arial"/>
      <w:b/>
      <w:bCs/>
      <w:sz w:val="40"/>
      <w:szCs w:val="40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822843"/>
    <w:pPr>
      <w:widowControl w:val="0"/>
      <w:shd w:val="clear" w:color="auto" w:fill="FFFFFF"/>
      <w:spacing w:after="300" w:line="230" w:lineRule="auto"/>
      <w:jc w:val="center"/>
    </w:pPr>
    <w:rPr>
      <w:rFonts w:ascii="Arial" w:hAnsi="Arial" w:cs="Arial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Банников</dc:creator>
  <cp:keywords/>
  <dc:description/>
  <cp:lastModifiedBy>Роман Банников</cp:lastModifiedBy>
  <cp:revision>4</cp:revision>
  <dcterms:created xsi:type="dcterms:W3CDTF">2026-05-14T12:12:00Z</dcterms:created>
  <dcterms:modified xsi:type="dcterms:W3CDTF">2026-05-21T06:33:00Z</dcterms:modified>
</cp:coreProperties>
</file>